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89" w:rsidRPr="003B085C" w:rsidRDefault="00ED3C89">
      <w:pPr>
        <w:jc w:val="center"/>
        <w:rPr>
          <w:rFonts w:ascii="Baskerville Old Face" w:eastAsia="Batang" w:hAnsi="Baskerville Old Face"/>
          <w:b/>
          <w:bCs/>
          <w:sz w:val="96"/>
          <w:szCs w:val="96"/>
        </w:rPr>
      </w:pPr>
      <w:r w:rsidRPr="003B085C">
        <w:rPr>
          <w:rFonts w:ascii="Baskerville Old Face" w:eastAsia="Batang" w:hAnsi="Baskerville Old Face"/>
          <w:b/>
          <w:bCs/>
          <w:sz w:val="96"/>
          <w:szCs w:val="96"/>
        </w:rPr>
        <w:t xml:space="preserve">CITY OF </w:t>
      </w:r>
      <w:r w:rsidR="00AB5F97" w:rsidRPr="003B085C">
        <w:rPr>
          <w:rFonts w:ascii="Baskerville Old Face" w:eastAsia="Batang" w:hAnsi="Baskerville Old Face"/>
          <w:b/>
          <w:bCs/>
          <w:sz w:val="96"/>
          <w:szCs w:val="96"/>
        </w:rPr>
        <w:t>HARRISONBURG</w:t>
      </w:r>
    </w:p>
    <w:p w:rsidR="005463E2" w:rsidRPr="005463E2" w:rsidRDefault="00B3696A">
      <w:pPr>
        <w:jc w:val="center"/>
        <w:rPr>
          <w:rFonts w:ascii="Batang" w:eastAsia="Batang" w:hAnsi="Batang"/>
          <w:b/>
          <w:bCs/>
          <w:sz w:val="40"/>
          <w:szCs w:val="40"/>
        </w:rPr>
      </w:pPr>
      <w:r>
        <w:rPr>
          <w:noProof/>
        </w:rPr>
        <w:drawing>
          <wp:anchor distT="0" distB="0" distL="114300" distR="114300" simplePos="0" relativeHeight="251655680" behindDoc="1" locked="0" layoutInCell="1" allowOverlap="1">
            <wp:simplePos x="0" y="0"/>
            <wp:positionH relativeFrom="column">
              <wp:posOffset>89535</wp:posOffset>
            </wp:positionH>
            <wp:positionV relativeFrom="paragraph">
              <wp:posOffset>284480</wp:posOffset>
            </wp:positionV>
            <wp:extent cx="5907405" cy="6172200"/>
            <wp:effectExtent l="19050" t="0" r="0" b="0"/>
            <wp:wrapNone/>
            <wp:docPr id="5" name="Picture 5" desc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
                    <pic:cNvPicPr>
                      <a:picLocks noChangeAspect="1" noChangeArrowheads="1"/>
                    </pic:cNvPicPr>
                  </pic:nvPicPr>
                  <pic:blipFill>
                    <a:blip r:embed="rId7" cstate="print">
                      <a:lum bright="58000" contrast="-22000"/>
                      <a:grayscl/>
                    </a:blip>
                    <a:srcRect/>
                    <a:stretch>
                      <a:fillRect/>
                    </a:stretch>
                  </pic:blipFill>
                  <pic:spPr bwMode="auto">
                    <a:xfrm>
                      <a:off x="0" y="0"/>
                      <a:ext cx="5907405" cy="6172200"/>
                    </a:xfrm>
                    <a:prstGeom prst="rect">
                      <a:avLst/>
                    </a:prstGeom>
                    <a:noFill/>
                    <a:ln w="9525">
                      <a:noFill/>
                      <a:miter lim="800000"/>
                      <a:headEnd/>
                      <a:tailEnd/>
                    </a:ln>
                  </pic:spPr>
                </pic:pic>
              </a:graphicData>
            </a:graphic>
          </wp:anchor>
        </w:drawing>
      </w:r>
    </w:p>
    <w:p w:rsidR="00ED3C89" w:rsidRDefault="00ED3C89">
      <w:pPr>
        <w:jc w:val="center"/>
        <w:rPr>
          <w:b/>
          <w:bCs/>
          <w:sz w:val="32"/>
          <w:szCs w:val="32"/>
        </w:rPr>
      </w:pPr>
    </w:p>
    <w:p w:rsidR="003B085C" w:rsidRPr="003B085C" w:rsidRDefault="003B085C" w:rsidP="003B085C">
      <w:pPr>
        <w:jc w:val="center"/>
        <w:rPr>
          <w:rFonts w:ascii="Batang" w:eastAsia="Batang" w:hAnsi="Batang"/>
          <w:b/>
          <w:sz w:val="52"/>
        </w:rPr>
      </w:pPr>
      <w:r w:rsidRPr="003B085C">
        <w:rPr>
          <w:rFonts w:ascii="Batang" w:eastAsia="Batang" w:hAnsi="Batang"/>
          <w:b/>
          <w:sz w:val="52"/>
        </w:rPr>
        <w:t>COMMUNITY DEVELOPMENT BLOCK GRANT (CDBG)</w:t>
      </w:r>
    </w:p>
    <w:p w:rsidR="00ED3C89" w:rsidRPr="003B085C" w:rsidRDefault="003B085C" w:rsidP="003B085C">
      <w:pPr>
        <w:jc w:val="center"/>
        <w:rPr>
          <w:b/>
          <w:bCs/>
        </w:rPr>
      </w:pPr>
      <w:r w:rsidRPr="003B085C">
        <w:rPr>
          <w:rFonts w:ascii="Batang" w:eastAsia="Batang" w:hAnsi="Batang"/>
          <w:b/>
          <w:sz w:val="52"/>
        </w:rPr>
        <w:t>PROGRAM</w:t>
      </w:r>
    </w:p>
    <w:p w:rsidR="00AB5F97" w:rsidRDefault="00AB5F97">
      <w:pPr>
        <w:jc w:val="center"/>
        <w:rPr>
          <w:b/>
          <w:bCs/>
        </w:rPr>
      </w:pPr>
    </w:p>
    <w:p w:rsidR="00C9560F" w:rsidRDefault="00C9560F">
      <w:pPr>
        <w:jc w:val="center"/>
        <w:rPr>
          <w:b/>
          <w:bCs/>
        </w:rPr>
      </w:pPr>
    </w:p>
    <w:p w:rsidR="00AB5F97" w:rsidRDefault="00AB5F97">
      <w:pPr>
        <w:jc w:val="center"/>
        <w:rPr>
          <w:b/>
          <w:bCs/>
        </w:rPr>
      </w:pPr>
    </w:p>
    <w:p w:rsidR="005463E2" w:rsidRPr="003B085C" w:rsidRDefault="000421A0" w:rsidP="005463E2">
      <w:pPr>
        <w:jc w:val="center"/>
        <w:rPr>
          <w:b/>
          <w:sz w:val="32"/>
        </w:rPr>
      </w:pPr>
      <w:r>
        <w:rPr>
          <w:b/>
          <w:sz w:val="32"/>
        </w:rPr>
        <w:t>2016</w:t>
      </w:r>
      <w:r w:rsidR="00570E4D">
        <w:rPr>
          <w:b/>
          <w:sz w:val="32"/>
        </w:rPr>
        <w:t>-</w:t>
      </w:r>
      <w:r>
        <w:rPr>
          <w:b/>
          <w:sz w:val="32"/>
        </w:rPr>
        <w:t>2017</w:t>
      </w:r>
      <w:r w:rsidR="005463E2" w:rsidRPr="003B085C">
        <w:rPr>
          <w:b/>
          <w:sz w:val="32"/>
        </w:rPr>
        <w:t xml:space="preserve"> </w:t>
      </w:r>
    </w:p>
    <w:p w:rsidR="00ED3C89" w:rsidRPr="003B085C" w:rsidRDefault="005463E2" w:rsidP="005463E2">
      <w:pPr>
        <w:jc w:val="center"/>
        <w:rPr>
          <w:b/>
          <w:bCs/>
        </w:rPr>
      </w:pPr>
      <w:r w:rsidRPr="003B085C">
        <w:rPr>
          <w:b/>
          <w:sz w:val="32"/>
        </w:rPr>
        <w:t>FUNDING APPLICATION PACKET</w:t>
      </w:r>
    </w:p>
    <w:p w:rsidR="00ED3C89" w:rsidRPr="003B085C" w:rsidRDefault="00ED3C89">
      <w:pPr>
        <w:jc w:val="center"/>
        <w:rPr>
          <w:b/>
          <w:bCs/>
        </w:rPr>
      </w:pPr>
    </w:p>
    <w:p w:rsidR="005463E2" w:rsidRPr="003B085C" w:rsidRDefault="005463E2" w:rsidP="005463E2">
      <w:pPr>
        <w:jc w:val="center"/>
        <w:rPr>
          <w:b/>
          <w:sz w:val="28"/>
        </w:rPr>
      </w:pPr>
    </w:p>
    <w:p w:rsidR="005463E2" w:rsidRPr="003B085C" w:rsidRDefault="005463E2" w:rsidP="005463E2">
      <w:pPr>
        <w:jc w:val="center"/>
        <w:rPr>
          <w:b/>
          <w:sz w:val="28"/>
        </w:rPr>
      </w:pPr>
      <w:r w:rsidRPr="003B085C">
        <w:rPr>
          <w:b/>
          <w:sz w:val="28"/>
        </w:rPr>
        <w:t xml:space="preserve">APPLICATIONS DUE </w:t>
      </w:r>
      <w:r w:rsidR="00C9560F">
        <w:rPr>
          <w:b/>
          <w:sz w:val="28"/>
        </w:rPr>
        <w:t>BY</w:t>
      </w:r>
      <w:r w:rsidRPr="003B085C">
        <w:rPr>
          <w:b/>
          <w:sz w:val="28"/>
        </w:rPr>
        <w:t xml:space="preserve"> </w:t>
      </w:r>
    </w:p>
    <w:p w:rsidR="005463E2" w:rsidRPr="003B085C" w:rsidRDefault="00FF49DC" w:rsidP="005463E2">
      <w:pPr>
        <w:jc w:val="center"/>
        <w:rPr>
          <w:b/>
          <w:sz w:val="28"/>
        </w:rPr>
      </w:pPr>
      <w:r>
        <w:rPr>
          <w:b/>
          <w:iCs/>
          <w:sz w:val="28"/>
        </w:rPr>
        <w:t xml:space="preserve"> February </w:t>
      </w:r>
      <w:r w:rsidR="000421A0">
        <w:rPr>
          <w:b/>
          <w:iCs/>
          <w:sz w:val="28"/>
        </w:rPr>
        <w:t>18</w:t>
      </w:r>
      <w:r w:rsidR="00570E4D">
        <w:rPr>
          <w:b/>
          <w:iCs/>
          <w:sz w:val="28"/>
        </w:rPr>
        <w:t xml:space="preserve">, </w:t>
      </w:r>
      <w:r w:rsidR="000421A0">
        <w:rPr>
          <w:b/>
          <w:iCs/>
          <w:sz w:val="28"/>
        </w:rPr>
        <w:t>2016</w:t>
      </w:r>
    </w:p>
    <w:p w:rsidR="005463E2" w:rsidRPr="003B085C" w:rsidRDefault="00391950" w:rsidP="005463E2">
      <w:pPr>
        <w:jc w:val="center"/>
        <w:rPr>
          <w:b/>
          <w:sz w:val="28"/>
        </w:rPr>
      </w:pPr>
      <w:r>
        <w:rPr>
          <w:b/>
          <w:sz w:val="28"/>
        </w:rPr>
        <w:t>12</w:t>
      </w:r>
      <w:r w:rsidR="00CE2003">
        <w:rPr>
          <w:b/>
          <w:sz w:val="28"/>
        </w:rPr>
        <w:t>:</w:t>
      </w:r>
      <w:r w:rsidR="00FF49DC">
        <w:rPr>
          <w:b/>
          <w:sz w:val="28"/>
        </w:rPr>
        <w:t>0</w:t>
      </w:r>
      <w:r w:rsidR="00CE2003">
        <w:rPr>
          <w:b/>
          <w:sz w:val="28"/>
        </w:rPr>
        <w:t xml:space="preserve">0 </w:t>
      </w:r>
      <w:r w:rsidR="00C25B13">
        <w:rPr>
          <w:b/>
          <w:sz w:val="28"/>
        </w:rPr>
        <w:t>P</w:t>
      </w:r>
      <w:r w:rsidR="005463E2" w:rsidRPr="003B085C">
        <w:rPr>
          <w:b/>
          <w:sz w:val="28"/>
        </w:rPr>
        <w:t xml:space="preserve">.M. </w:t>
      </w:r>
    </w:p>
    <w:p w:rsidR="005463E2" w:rsidRPr="003B085C" w:rsidRDefault="005463E2" w:rsidP="005463E2">
      <w:pPr>
        <w:jc w:val="center"/>
        <w:rPr>
          <w:b/>
          <w:sz w:val="28"/>
        </w:rPr>
      </w:pPr>
    </w:p>
    <w:p w:rsidR="005463E2" w:rsidRPr="003B085C" w:rsidRDefault="005463E2" w:rsidP="005463E2">
      <w:pPr>
        <w:jc w:val="center"/>
        <w:rPr>
          <w:b/>
          <w:sz w:val="28"/>
        </w:rPr>
      </w:pPr>
      <w:r w:rsidRPr="003B085C">
        <w:rPr>
          <w:b/>
          <w:sz w:val="28"/>
        </w:rPr>
        <w:t>AT</w:t>
      </w:r>
    </w:p>
    <w:p w:rsidR="005463E2" w:rsidRPr="003B085C" w:rsidRDefault="005463E2" w:rsidP="005463E2">
      <w:pPr>
        <w:jc w:val="center"/>
        <w:rPr>
          <w:b/>
          <w:sz w:val="28"/>
        </w:rPr>
      </w:pPr>
    </w:p>
    <w:p w:rsidR="005463E2" w:rsidRPr="003B085C" w:rsidRDefault="005463E2" w:rsidP="005463E2">
      <w:pPr>
        <w:jc w:val="center"/>
        <w:rPr>
          <w:b/>
          <w:bCs/>
          <w:sz w:val="28"/>
          <w:szCs w:val="28"/>
        </w:rPr>
      </w:pPr>
      <w:r w:rsidRPr="003B085C">
        <w:rPr>
          <w:b/>
          <w:bCs/>
          <w:sz w:val="28"/>
          <w:szCs w:val="28"/>
        </w:rPr>
        <w:t>Office of City Manager</w:t>
      </w:r>
    </w:p>
    <w:p w:rsidR="005463E2" w:rsidRPr="003B085C" w:rsidRDefault="005463E2" w:rsidP="005463E2">
      <w:pPr>
        <w:jc w:val="center"/>
        <w:rPr>
          <w:b/>
          <w:bCs/>
          <w:sz w:val="28"/>
          <w:szCs w:val="28"/>
        </w:rPr>
      </w:pPr>
      <w:r w:rsidRPr="003B085C">
        <w:rPr>
          <w:b/>
          <w:bCs/>
          <w:sz w:val="28"/>
          <w:szCs w:val="28"/>
        </w:rPr>
        <w:t>345 South Main Street</w:t>
      </w:r>
    </w:p>
    <w:p w:rsidR="005463E2" w:rsidRPr="003B085C" w:rsidRDefault="005463E2" w:rsidP="005463E2">
      <w:pPr>
        <w:jc w:val="center"/>
        <w:rPr>
          <w:b/>
          <w:bCs/>
          <w:sz w:val="28"/>
          <w:szCs w:val="28"/>
        </w:rPr>
      </w:pPr>
      <w:r w:rsidRPr="003B085C">
        <w:rPr>
          <w:b/>
          <w:bCs/>
          <w:sz w:val="28"/>
          <w:szCs w:val="28"/>
        </w:rPr>
        <w:t>Harrisonburg, Virginia  2</w:t>
      </w:r>
      <w:r w:rsidR="006B1793">
        <w:rPr>
          <w:b/>
          <w:bCs/>
          <w:sz w:val="28"/>
          <w:szCs w:val="28"/>
        </w:rPr>
        <w:t>2</w:t>
      </w:r>
      <w:r w:rsidRPr="003B085C">
        <w:rPr>
          <w:b/>
          <w:bCs/>
          <w:sz w:val="28"/>
          <w:szCs w:val="28"/>
        </w:rPr>
        <w:t>801</w:t>
      </w:r>
    </w:p>
    <w:p w:rsidR="005463E2" w:rsidRDefault="005463E2" w:rsidP="005463E2">
      <w:pPr>
        <w:jc w:val="center"/>
        <w:rPr>
          <w:b/>
          <w:bCs/>
          <w:sz w:val="28"/>
          <w:szCs w:val="28"/>
        </w:rPr>
      </w:pPr>
      <w:r w:rsidRPr="003B085C">
        <w:rPr>
          <w:b/>
          <w:bCs/>
          <w:sz w:val="28"/>
          <w:szCs w:val="28"/>
        </w:rPr>
        <w:t>Phone: (540) 432-</w:t>
      </w:r>
      <w:proofErr w:type="gramStart"/>
      <w:r w:rsidRPr="003B085C">
        <w:rPr>
          <w:b/>
          <w:bCs/>
          <w:sz w:val="28"/>
          <w:szCs w:val="28"/>
        </w:rPr>
        <w:t>7701  Fax</w:t>
      </w:r>
      <w:proofErr w:type="gramEnd"/>
      <w:r w:rsidRPr="003B085C">
        <w:rPr>
          <w:b/>
          <w:bCs/>
          <w:sz w:val="28"/>
          <w:szCs w:val="28"/>
        </w:rPr>
        <w:t>: (540) 432-7778</w:t>
      </w:r>
    </w:p>
    <w:p w:rsidR="006B1793" w:rsidRPr="003B085C" w:rsidRDefault="006B1793" w:rsidP="005463E2">
      <w:pPr>
        <w:jc w:val="center"/>
        <w:rPr>
          <w:b/>
          <w:bCs/>
          <w:sz w:val="40"/>
          <w:szCs w:val="40"/>
        </w:rPr>
      </w:pPr>
      <w:r>
        <w:rPr>
          <w:b/>
          <w:bCs/>
          <w:sz w:val="28"/>
          <w:szCs w:val="28"/>
        </w:rPr>
        <w:t>Email: CDBG@ci.harrisonburg.va.us</w:t>
      </w:r>
    </w:p>
    <w:p w:rsidR="00ED3C89" w:rsidRDefault="00ED3C89">
      <w:pPr>
        <w:jc w:val="center"/>
        <w:rPr>
          <w:b/>
          <w:bCs/>
        </w:rPr>
      </w:pPr>
    </w:p>
    <w:p w:rsidR="00ED3C89" w:rsidRDefault="00ED3C89">
      <w:pPr>
        <w:jc w:val="center"/>
        <w:rPr>
          <w:b/>
          <w:bCs/>
        </w:rPr>
      </w:pPr>
    </w:p>
    <w:p w:rsidR="00ED3C89" w:rsidRDefault="00ED3C89">
      <w:pPr>
        <w:jc w:val="center"/>
        <w:rPr>
          <w:b/>
          <w:bCs/>
        </w:rPr>
      </w:pPr>
    </w:p>
    <w:p w:rsidR="00ED3C89" w:rsidRDefault="00ED3C89">
      <w:pPr>
        <w:jc w:val="center"/>
      </w:pPr>
    </w:p>
    <w:p w:rsidR="00ED3C89" w:rsidRDefault="00ED3C89">
      <w:pPr>
        <w:jc w:val="center"/>
      </w:pPr>
    </w:p>
    <w:p w:rsidR="00ED3C89" w:rsidRDefault="00ED3C89">
      <w:pPr>
        <w:jc w:val="center"/>
        <w:sectPr w:rsidR="00ED3C89">
          <w:pgSz w:w="12240" w:h="15840"/>
          <w:pgMar w:top="1440" w:right="1440" w:bottom="1440" w:left="1440" w:header="1440" w:footer="1440" w:gutter="0"/>
          <w:cols w:space="720"/>
          <w:noEndnote/>
        </w:sectPr>
      </w:pPr>
    </w:p>
    <w:p w:rsidR="00ED3C89" w:rsidRDefault="00ED3C89">
      <w:pPr>
        <w:tabs>
          <w:tab w:val="center" w:pos="4680"/>
        </w:tabs>
        <w:jc w:val="both"/>
      </w:pPr>
      <w:r>
        <w:lastRenderedPageBreak/>
        <w:tab/>
      </w:r>
      <w:r w:rsidR="000421A0">
        <w:t>2016</w:t>
      </w:r>
      <w:r w:rsidR="00570E4D">
        <w:t>-</w:t>
      </w:r>
      <w:r w:rsidR="000421A0">
        <w:t>2017</w:t>
      </w:r>
      <w:r w:rsidR="003B085C">
        <w:t xml:space="preserve"> CDBG </w:t>
      </w:r>
      <w:r>
        <w:t>APPLICATION PACKAGE</w:t>
      </w:r>
    </w:p>
    <w:p w:rsidR="00ED3C89" w:rsidRDefault="00ED3C89">
      <w:pPr>
        <w:jc w:val="both"/>
      </w:pPr>
    </w:p>
    <w:p w:rsidR="00ED3C89" w:rsidRDefault="00ED3C89">
      <w:pPr>
        <w:tabs>
          <w:tab w:val="center" w:pos="4680"/>
        </w:tabs>
        <w:jc w:val="both"/>
      </w:pPr>
      <w:r>
        <w:tab/>
      </w:r>
      <w:r>
        <w:rPr>
          <w:b/>
          <w:bCs/>
          <w:sz w:val="28"/>
          <w:szCs w:val="28"/>
          <w:u w:val="single"/>
        </w:rPr>
        <w:t>TABLE OF CONTENTS</w:t>
      </w:r>
    </w:p>
    <w:p w:rsidR="00ED3C89" w:rsidRPr="00C25B13" w:rsidRDefault="00ED3C89">
      <w:pPr>
        <w:jc w:val="both"/>
        <w:rPr>
          <w:sz w:val="22"/>
          <w:szCs w:val="22"/>
        </w:rPr>
      </w:pPr>
    </w:p>
    <w:p w:rsidR="00ED3C89" w:rsidRPr="00C25B13" w:rsidRDefault="00ED3C89">
      <w:pPr>
        <w:tabs>
          <w:tab w:val="right" w:pos="9360"/>
        </w:tabs>
        <w:jc w:val="both"/>
        <w:rPr>
          <w:sz w:val="22"/>
          <w:szCs w:val="22"/>
        </w:rPr>
      </w:pPr>
      <w:r w:rsidRPr="00C25B13">
        <w:rPr>
          <w:sz w:val="22"/>
          <w:szCs w:val="22"/>
        </w:rPr>
        <w:tab/>
      </w:r>
      <w:r w:rsidRPr="00C25B13">
        <w:rPr>
          <w:sz w:val="22"/>
          <w:szCs w:val="22"/>
          <w:u w:val="single"/>
        </w:rPr>
        <w:t>Page</w:t>
      </w:r>
    </w:p>
    <w:p w:rsidR="00ED3C89" w:rsidRPr="00C25B13" w:rsidRDefault="00ED3C89">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General Application Information…</w:t>
      </w:r>
      <w:r w:rsidR="00ED3C89" w:rsidRPr="00C25B13">
        <w:rPr>
          <w:sz w:val="22"/>
          <w:szCs w:val="22"/>
        </w:rPr>
        <w:t>..................................................................................................</w:t>
      </w:r>
      <w:r w:rsidR="00500532" w:rsidRPr="00C25B13">
        <w:rPr>
          <w:sz w:val="22"/>
          <w:szCs w:val="22"/>
        </w:rPr>
        <w:t xml:space="preserve"> </w:t>
      </w:r>
      <w:r w:rsidR="00C25B13">
        <w:rPr>
          <w:sz w:val="22"/>
          <w:szCs w:val="22"/>
        </w:rPr>
        <w:tab/>
      </w:r>
      <w:r w:rsidR="00500532" w:rsidRPr="00C25B13">
        <w:rPr>
          <w:sz w:val="22"/>
          <w:szCs w:val="22"/>
        </w:rPr>
        <w:t>3</w:t>
      </w:r>
      <w:r w:rsidR="00ED3C89" w:rsidRPr="00C25B13">
        <w:rPr>
          <w:sz w:val="22"/>
          <w:szCs w:val="22"/>
        </w:rPr>
        <w:t xml:space="preserve"> </w:t>
      </w:r>
    </w:p>
    <w:p w:rsidR="00ED3C89" w:rsidRPr="00C25B13" w:rsidRDefault="00ED3C89" w:rsidP="00500532">
      <w:pPr>
        <w:jc w:val="both"/>
        <w:rPr>
          <w:sz w:val="22"/>
          <w:szCs w:val="22"/>
        </w:rPr>
      </w:pP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1.</w:t>
      </w:r>
      <w:r w:rsidRPr="00C25B13">
        <w:rPr>
          <w:sz w:val="22"/>
          <w:szCs w:val="22"/>
        </w:rPr>
        <w:tab/>
      </w:r>
      <w:r w:rsidR="00500532" w:rsidRPr="00C25B13">
        <w:rPr>
          <w:sz w:val="22"/>
          <w:szCs w:val="22"/>
        </w:rPr>
        <w:t>Introduction</w:t>
      </w:r>
      <w:r w:rsidRPr="00C25B13">
        <w:rPr>
          <w:sz w:val="22"/>
          <w:szCs w:val="22"/>
        </w:rPr>
        <w:t>.........................................................................................................................</w:t>
      </w:r>
      <w:r w:rsidR="00500532" w:rsidRPr="00C25B13">
        <w:rPr>
          <w:sz w:val="22"/>
          <w:szCs w:val="22"/>
        </w:rPr>
        <w:t>.</w:t>
      </w:r>
      <w:r w:rsidRPr="00C25B13">
        <w:rPr>
          <w:sz w:val="22"/>
          <w:szCs w:val="22"/>
        </w:rPr>
        <w:t xml:space="preserve"> </w:t>
      </w:r>
      <w:r w:rsidR="00C25B13">
        <w:rPr>
          <w:sz w:val="22"/>
          <w:szCs w:val="22"/>
        </w:rPr>
        <w:tab/>
      </w:r>
      <w:r w:rsidR="00500532" w:rsidRPr="00C25B13">
        <w:rPr>
          <w:sz w:val="22"/>
          <w:szCs w:val="22"/>
        </w:rPr>
        <w:t>3</w:t>
      </w:r>
      <w:r w:rsidRPr="00C25B13">
        <w:rPr>
          <w:sz w:val="22"/>
          <w:szCs w:val="22"/>
        </w:rPr>
        <w:t xml:space="preserve"> </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2.</w:t>
      </w:r>
      <w:r w:rsidRPr="00C25B13">
        <w:rPr>
          <w:sz w:val="22"/>
          <w:szCs w:val="22"/>
        </w:rPr>
        <w:tab/>
      </w:r>
      <w:r w:rsidR="00500532" w:rsidRPr="00C25B13">
        <w:rPr>
          <w:sz w:val="22"/>
          <w:szCs w:val="22"/>
        </w:rPr>
        <w:t>Deadline………………</w:t>
      </w:r>
      <w:r w:rsidRPr="00C25B13">
        <w:rPr>
          <w:sz w:val="22"/>
          <w:szCs w:val="22"/>
        </w:rPr>
        <w:t>......................................................................................................</w:t>
      </w:r>
      <w:r w:rsidR="00500532" w:rsidRPr="00C25B13">
        <w:rPr>
          <w:sz w:val="22"/>
          <w:szCs w:val="22"/>
        </w:rPr>
        <w:t>.</w:t>
      </w:r>
      <w:r w:rsidRPr="00C25B13">
        <w:rPr>
          <w:sz w:val="22"/>
          <w:szCs w:val="22"/>
        </w:rPr>
        <w:t xml:space="preserve"> </w:t>
      </w:r>
      <w:r w:rsidR="00C25B13">
        <w:rPr>
          <w:sz w:val="22"/>
          <w:szCs w:val="22"/>
        </w:rPr>
        <w:tab/>
      </w:r>
      <w:r w:rsidR="00500532" w:rsidRPr="00C25B13">
        <w:rPr>
          <w:sz w:val="22"/>
          <w:szCs w:val="22"/>
        </w:rPr>
        <w:t>3</w:t>
      </w:r>
      <w:r w:rsidRPr="00C25B13">
        <w:rPr>
          <w:sz w:val="22"/>
          <w:szCs w:val="22"/>
        </w:rPr>
        <w:t xml:space="preserve"> </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3.</w:t>
      </w:r>
      <w:r w:rsidRPr="00C25B13">
        <w:rPr>
          <w:sz w:val="22"/>
          <w:szCs w:val="22"/>
        </w:rPr>
        <w:tab/>
      </w:r>
      <w:r w:rsidR="00500532" w:rsidRPr="00C25B13">
        <w:rPr>
          <w:sz w:val="22"/>
          <w:szCs w:val="22"/>
        </w:rPr>
        <w:t>Application Eligibility</w:t>
      </w:r>
      <w:r w:rsidRPr="00C25B13">
        <w:rPr>
          <w:sz w:val="22"/>
          <w:szCs w:val="22"/>
        </w:rPr>
        <w:t>.................................................</w:t>
      </w:r>
      <w:r w:rsidR="00500532" w:rsidRPr="00C25B13">
        <w:rPr>
          <w:sz w:val="22"/>
          <w:szCs w:val="22"/>
        </w:rPr>
        <w:t>.........................................................</w:t>
      </w:r>
      <w:r w:rsidR="00C25B13">
        <w:rPr>
          <w:sz w:val="22"/>
          <w:szCs w:val="22"/>
        </w:rPr>
        <w:tab/>
      </w:r>
      <w:r w:rsidR="00500532" w:rsidRPr="00C25B13">
        <w:rPr>
          <w:sz w:val="22"/>
          <w:szCs w:val="22"/>
        </w:rPr>
        <w:t>3</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4.</w:t>
      </w:r>
      <w:r w:rsidRPr="00C25B13">
        <w:rPr>
          <w:sz w:val="22"/>
          <w:szCs w:val="22"/>
        </w:rPr>
        <w:tab/>
        <w:t>Application Funding C</w:t>
      </w:r>
      <w:r w:rsidR="005D6B31" w:rsidRPr="00C25B13">
        <w:rPr>
          <w:sz w:val="22"/>
          <w:szCs w:val="22"/>
        </w:rPr>
        <w:t>ategories and Tentative Funding…</w:t>
      </w:r>
      <w:r w:rsidRPr="00C25B13">
        <w:rPr>
          <w:sz w:val="22"/>
          <w:szCs w:val="22"/>
        </w:rPr>
        <w:t xml:space="preserve">................................................. </w:t>
      </w:r>
      <w:r w:rsidR="00C25B13">
        <w:rPr>
          <w:sz w:val="22"/>
          <w:szCs w:val="22"/>
        </w:rPr>
        <w:tab/>
      </w:r>
      <w:r w:rsidR="00500532" w:rsidRPr="00C25B13">
        <w:rPr>
          <w:sz w:val="22"/>
          <w:szCs w:val="22"/>
        </w:rPr>
        <w:t>4</w:t>
      </w:r>
      <w:r w:rsidRPr="00C25B13">
        <w:rPr>
          <w:sz w:val="22"/>
          <w:szCs w:val="22"/>
        </w:rPr>
        <w:t xml:space="preserve"> </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5.</w:t>
      </w:r>
      <w:r w:rsidRPr="00C25B13">
        <w:rPr>
          <w:sz w:val="22"/>
          <w:szCs w:val="22"/>
        </w:rPr>
        <w:tab/>
        <w:t xml:space="preserve">Application Review, </w:t>
      </w:r>
      <w:r w:rsidR="005D6B31" w:rsidRPr="00C25B13">
        <w:rPr>
          <w:sz w:val="22"/>
          <w:szCs w:val="22"/>
        </w:rPr>
        <w:t>Rating</w:t>
      </w:r>
      <w:r w:rsidR="00724272" w:rsidRPr="00C25B13">
        <w:rPr>
          <w:sz w:val="22"/>
          <w:szCs w:val="22"/>
        </w:rPr>
        <w:t>,</w:t>
      </w:r>
      <w:r w:rsidR="005D6B31" w:rsidRPr="00C25B13">
        <w:rPr>
          <w:sz w:val="22"/>
          <w:szCs w:val="22"/>
        </w:rPr>
        <w:t xml:space="preserve"> and Selection Process…</w:t>
      </w:r>
      <w:r w:rsidRPr="00C25B13">
        <w:rPr>
          <w:sz w:val="22"/>
          <w:szCs w:val="22"/>
        </w:rPr>
        <w:t>.</w:t>
      </w:r>
      <w:r w:rsidR="00724272" w:rsidRPr="00C25B13">
        <w:rPr>
          <w:sz w:val="22"/>
          <w:szCs w:val="22"/>
        </w:rPr>
        <w:t>.</w:t>
      </w:r>
      <w:r w:rsidRPr="00C25B13">
        <w:rPr>
          <w:sz w:val="22"/>
          <w:szCs w:val="22"/>
        </w:rPr>
        <w:t>...........................</w:t>
      </w:r>
      <w:r w:rsidR="005D6B31" w:rsidRPr="00C25B13">
        <w:rPr>
          <w:sz w:val="22"/>
          <w:szCs w:val="22"/>
        </w:rPr>
        <w:t>.</w:t>
      </w:r>
      <w:r w:rsidRPr="00C25B13">
        <w:rPr>
          <w:sz w:val="22"/>
          <w:szCs w:val="22"/>
        </w:rPr>
        <w:t xml:space="preserve">.......................... </w:t>
      </w:r>
      <w:r w:rsidR="00C25B13">
        <w:rPr>
          <w:sz w:val="22"/>
          <w:szCs w:val="22"/>
        </w:rPr>
        <w:tab/>
      </w:r>
      <w:r w:rsidR="00991107" w:rsidRPr="00C25B13">
        <w:rPr>
          <w:sz w:val="22"/>
          <w:szCs w:val="22"/>
        </w:rPr>
        <w:t>7</w:t>
      </w:r>
      <w:r w:rsidRPr="00C25B13">
        <w:rPr>
          <w:sz w:val="22"/>
          <w:szCs w:val="22"/>
        </w:rPr>
        <w:t xml:space="preserve"> </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6.</w:t>
      </w:r>
      <w:r w:rsidRPr="00C25B13">
        <w:rPr>
          <w:sz w:val="22"/>
          <w:szCs w:val="22"/>
        </w:rPr>
        <w:tab/>
      </w:r>
      <w:r w:rsidR="00500532" w:rsidRPr="00C25B13">
        <w:rPr>
          <w:sz w:val="22"/>
          <w:szCs w:val="22"/>
        </w:rPr>
        <w:t xml:space="preserve">Tentative </w:t>
      </w:r>
      <w:r w:rsidRPr="00C25B13">
        <w:rPr>
          <w:sz w:val="22"/>
          <w:szCs w:val="22"/>
        </w:rPr>
        <w:t>Budget Proce</w:t>
      </w:r>
      <w:r w:rsidR="005D6B31" w:rsidRPr="00C25B13">
        <w:rPr>
          <w:sz w:val="22"/>
          <w:szCs w:val="22"/>
        </w:rPr>
        <w:t>ss Schedule..</w:t>
      </w:r>
      <w:r w:rsidR="00500532" w:rsidRPr="00C25B13">
        <w:rPr>
          <w:sz w:val="22"/>
          <w:szCs w:val="22"/>
        </w:rPr>
        <w:t>.......</w:t>
      </w:r>
      <w:r w:rsidRPr="00C25B13">
        <w:rPr>
          <w:sz w:val="22"/>
          <w:szCs w:val="22"/>
        </w:rPr>
        <w:t>..............................................</w:t>
      </w:r>
      <w:r w:rsidR="00500532" w:rsidRPr="00C25B13">
        <w:rPr>
          <w:sz w:val="22"/>
          <w:szCs w:val="22"/>
        </w:rPr>
        <w:t>..........................</w:t>
      </w:r>
      <w:r w:rsidR="00991107" w:rsidRPr="00C25B13">
        <w:rPr>
          <w:sz w:val="22"/>
          <w:szCs w:val="22"/>
        </w:rPr>
        <w:t xml:space="preserve">.... </w:t>
      </w:r>
      <w:r w:rsidR="00C25B13">
        <w:rPr>
          <w:sz w:val="22"/>
          <w:szCs w:val="22"/>
        </w:rPr>
        <w:tab/>
      </w:r>
      <w:r w:rsidR="00991107" w:rsidRPr="00C25B13">
        <w:rPr>
          <w:sz w:val="22"/>
          <w:szCs w:val="22"/>
        </w:rPr>
        <w:t>8</w:t>
      </w:r>
      <w:r w:rsidRPr="00C25B13">
        <w:rPr>
          <w:sz w:val="22"/>
          <w:szCs w:val="22"/>
        </w:rPr>
        <w:t xml:space="preserve"> </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7.</w:t>
      </w:r>
      <w:r w:rsidRPr="00C25B13">
        <w:rPr>
          <w:sz w:val="22"/>
          <w:szCs w:val="22"/>
        </w:rPr>
        <w:tab/>
        <w:t>Agr</w:t>
      </w:r>
      <w:r w:rsidR="005D6B31" w:rsidRPr="00C25B13">
        <w:rPr>
          <w:sz w:val="22"/>
          <w:szCs w:val="22"/>
        </w:rPr>
        <w:t>eement and Related Requirements….</w:t>
      </w:r>
      <w:r w:rsidRPr="00C25B13">
        <w:rPr>
          <w:sz w:val="22"/>
          <w:szCs w:val="22"/>
        </w:rPr>
        <w:t xml:space="preserve">........................................................................... </w:t>
      </w:r>
      <w:r w:rsidR="00C25B13">
        <w:rPr>
          <w:sz w:val="22"/>
          <w:szCs w:val="22"/>
        </w:rPr>
        <w:tab/>
      </w:r>
      <w:r w:rsidR="00414365">
        <w:rPr>
          <w:sz w:val="22"/>
          <w:szCs w:val="22"/>
        </w:rPr>
        <w:t>9</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8.</w:t>
      </w:r>
      <w:r w:rsidRPr="00C25B13">
        <w:rPr>
          <w:sz w:val="22"/>
          <w:szCs w:val="22"/>
        </w:rPr>
        <w:tab/>
        <w:t>Cost Cons</w:t>
      </w:r>
      <w:r w:rsidR="005D6B31" w:rsidRPr="00C25B13">
        <w:rPr>
          <w:sz w:val="22"/>
          <w:szCs w:val="22"/>
        </w:rPr>
        <w:t>iderations and Payment Methods….</w:t>
      </w:r>
      <w:r w:rsidRPr="00C25B13">
        <w:rPr>
          <w:sz w:val="22"/>
          <w:szCs w:val="22"/>
        </w:rPr>
        <w:t xml:space="preserve">................................................................... </w:t>
      </w:r>
      <w:r w:rsidR="00C25B13">
        <w:rPr>
          <w:sz w:val="22"/>
          <w:szCs w:val="22"/>
        </w:rPr>
        <w:tab/>
      </w:r>
      <w:r w:rsidR="00991107" w:rsidRPr="00C25B13">
        <w:rPr>
          <w:sz w:val="22"/>
          <w:szCs w:val="22"/>
        </w:rPr>
        <w:t>9</w:t>
      </w:r>
      <w:r w:rsidRPr="00C25B13">
        <w:rPr>
          <w:sz w:val="22"/>
          <w:szCs w:val="22"/>
        </w:rPr>
        <w:t xml:space="preserve"> </w:t>
      </w:r>
    </w:p>
    <w:p w:rsidR="00ED3C89" w:rsidRPr="00C25B13" w:rsidRDefault="00ED3C89" w:rsidP="00500532">
      <w:pPr>
        <w:tabs>
          <w:tab w:val="left" w:pos="-1440"/>
          <w:tab w:val="left" w:pos="-720"/>
          <w:tab w:val="left" w:pos="0"/>
          <w:tab w:val="left" w:pos="720"/>
          <w:tab w:val="right" w:pos="9360"/>
        </w:tabs>
        <w:ind w:left="720" w:hanging="720"/>
        <w:jc w:val="both"/>
        <w:rPr>
          <w:sz w:val="22"/>
          <w:szCs w:val="22"/>
        </w:rPr>
      </w:pPr>
      <w:r w:rsidRPr="00C25B13">
        <w:rPr>
          <w:sz w:val="22"/>
          <w:szCs w:val="22"/>
        </w:rPr>
        <w:t>9.</w:t>
      </w:r>
      <w:r w:rsidRPr="00C25B13">
        <w:rPr>
          <w:sz w:val="22"/>
          <w:szCs w:val="22"/>
        </w:rPr>
        <w:tab/>
        <w:t>Techn</w:t>
      </w:r>
      <w:r w:rsidR="005D6B31" w:rsidRPr="00C25B13">
        <w:rPr>
          <w:sz w:val="22"/>
          <w:szCs w:val="22"/>
        </w:rPr>
        <w:t>ical Application Instructions….</w:t>
      </w:r>
      <w:r w:rsidRPr="00C25B13">
        <w:rPr>
          <w:sz w:val="22"/>
          <w:szCs w:val="22"/>
        </w:rPr>
        <w:t>...................................................</w:t>
      </w:r>
      <w:r w:rsidR="00991107" w:rsidRPr="00C25B13">
        <w:rPr>
          <w:sz w:val="22"/>
          <w:szCs w:val="22"/>
        </w:rPr>
        <w:t xml:space="preserve">.............................. </w:t>
      </w:r>
      <w:r w:rsidR="00C25B13">
        <w:rPr>
          <w:sz w:val="22"/>
          <w:szCs w:val="22"/>
        </w:rPr>
        <w:tab/>
      </w:r>
      <w:r w:rsidR="00991107" w:rsidRPr="00C25B13">
        <w:rPr>
          <w:sz w:val="22"/>
          <w:szCs w:val="22"/>
        </w:rPr>
        <w:t>10</w:t>
      </w:r>
      <w:r w:rsidRPr="00C25B13">
        <w:rPr>
          <w:sz w:val="22"/>
          <w:szCs w:val="22"/>
        </w:rPr>
        <w:t xml:space="preserve"> </w:t>
      </w:r>
    </w:p>
    <w:p w:rsidR="00ED3C89" w:rsidRPr="00C25B13" w:rsidRDefault="00ED3C89" w:rsidP="00500532">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Application Checklist…</w:t>
      </w:r>
      <w:r w:rsidR="00ED3C89" w:rsidRPr="00C25B13">
        <w:rPr>
          <w:sz w:val="22"/>
          <w:szCs w:val="22"/>
        </w:rPr>
        <w:t xml:space="preserve">.................................................................................................................. </w:t>
      </w:r>
      <w:r w:rsidR="00C25B13">
        <w:rPr>
          <w:sz w:val="22"/>
          <w:szCs w:val="22"/>
        </w:rPr>
        <w:tab/>
      </w:r>
      <w:r w:rsidR="00414365">
        <w:rPr>
          <w:sz w:val="22"/>
          <w:szCs w:val="22"/>
        </w:rPr>
        <w:t>13</w:t>
      </w:r>
    </w:p>
    <w:p w:rsidR="00ED3C89" w:rsidRPr="00C25B13" w:rsidRDefault="00ED3C89" w:rsidP="00500532">
      <w:pPr>
        <w:jc w:val="both"/>
        <w:rPr>
          <w:sz w:val="22"/>
          <w:szCs w:val="22"/>
        </w:rPr>
      </w:pPr>
    </w:p>
    <w:p w:rsidR="00ED3C89" w:rsidRPr="00C25B13" w:rsidRDefault="00ED3C89" w:rsidP="00500532">
      <w:pPr>
        <w:tabs>
          <w:tab w:val="right" w:pos="9360"/>
        </w:tabs>
        <w:jc w:val="both"/>
        <w:rPr>
          <w:sz w:val="22"/>
          <w:szCs w:val="22"/>
        </w:rPr>
      </w:pPr>
      <w:r w:rsidRPr="00C25B13">
        <w:rPr>
          <w:sz w:val="22"/>
          <w:szCs w:val="22"/>
        </w:rPr>
        <w:t>HUD Activity Application Cover Form</w:t>
      </w:r>
      <w:r w:rsidR="005D6B31" w:rsidRPr="00C25B13">
        <w:rPr>
          <w:sz w:val="22"/>
          <w:szCs w:val="22"/>
        </w:rPr>
        <w:t>…</w:t>
      </w:r>
      <w:r w:rsidRPr="00C25B13">
        <w:rPr>
          <w:sz w:val="22"/>
          <w:szCs w:val="22"/>
        </w:rPr>
        <w:t xml:space="preserve">...................................................................................... </w:t>
      </w:r>
      <w:r w:rsidR="00C25B13">
        <w:rPr>
          <w:sz w:val="22"/>
          <w:szCs w:val="22"/>
        </w:rPr>
        <w:tab/>
      </w:r>
      <w:r w:rsidR="00414365">
        <w:rPr>
          <w:sz w:val="22"/>
          <w:szCs w:val="22"/>
        </w:rPr>
        <w:t>13</w:t>
      </w:r>
      <w:r w:rsidRPr="00C25B13">
        <w:rPr>
          <w:sz w:val="22"/>
          <w:szCs w:val="22"/>
        </w:rPr>
        <w:t xml:space="preserve"> </w:t>
      </w:r>
    </w:p>
    <w:p w:rsidR="00ED3C89" w:rsidRPr="00C25B13" w:rsidRDefault="00ED3C89" w:rsidP="00500532">
      <w:pPr>
        <w:jc w:val="both"/>
        <w:rPr>
          <w:sz w:val="22"/>
          <w:szCs w:val="22"/>
        </w:rPr>
      </w:pPr>
    </w:p>
    <w:p w:rsidR="00ED3C89" w:rsidRPr="00C25B13" w:rsidRDefault="00ED3C89" w:rsidP="00500532">
      <w:pPr>
        <w:tabs>
          <w:tab w:val="right" w:pos="9360"/>
        </w:tabs>
        <w:jc w:val="both"/>
        <w:rPr>
          <w:sz w:val="22"/>
          <w:szCs w:val="22"/>
        </w:rPr>
      </w:pPr>
      <w:r w:rsidRPr="00C25B13">
        <w:rPr>
          <w:sz w:val="22"/>
          <w:szCs w:val="22"/>
        </w:rPr>
        <w:t>A</w:t>
      </w:r>
      <w:r w:rsidR="005D6B31" w:rsidRPr="00C25B13">
        <w:rPr>
          <w:sz w:val="22"/>
          <w:szCs w:val="22"/>
        </w:rPr>
        <w:t>pplication Narrative Guidelines…</w:t>
      </w:r>
      <w:r w:rsidRPr="00C25B13">
        <w:rPr>
          <w:sz w:val="22"/>
          <w:szCs w:val="22"/>
        </w:rPr>
        <w:t xml:space="preserve">.............................................................................................. </w:t>
      </w:r>
      <w:r w:rsidR="00C25B13">
        <w:rPr>
          <w:sz w:val="22"/>
          <w:szCs w:val="22"/>
        </w:rPr>
        <w:tab/>
      </w:r>
      <w:r w:rsidRPr="00C25B13">
        <w:rPr>
          <w:sz w:val="22"/>
          <w:szCs w:val="22"/>
        </w:rPr>
        <w:t>1</w:t>
      </w:r>
      <w:r w:rsidR="00414365">
        <w:rPr>
          <w:sz w:val="22"/>
          <w:szCs w:val="22"/>
        </w:rPr>
        <w:t>4</w:t>
      </w:r>
      <w:r w:rsidRPr="00C25B13">
        <w:rPr>
          <w:sz w:val="22"/>
          <w:szCs w:val="22"/>
        </w:rPr>
        <w:t xml:space="preserve"> </w:t>
      </w:r>
    </w:p>
    <w:p w:rsidR="00ED3C89" w:rsidRPr="00C25B13" w:rsidRDefault="00ED3C89" w:rsidP="00500532">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Action Plan (Form)…</w:t>
      </w:r>
      <w:r w:rsidR="00ED3C89" w:rsidRPr="00C25B13">
        <w:rPr>
          <w:sz w:val="22"/>
          <w:szCs w:val="22"/>
        </w:rPr>
        <w:t>......................................................................................</w:t>
      </w:r>
      <w:r w:rsidR="00991107" w:rsidRPr="00C25B13">
        <w:rPr>
          <w:sz w:val="22"/>
          <w:szCs w:val="22"/>
        </w:rPr>
        <w:t xml:space="preserve">.............................. </w:t>
      </w:r>
      <w:r w:rsidR="00C25B13">
        <w:rPr>
          <w:sz w:val="22"/>
          <w:szCs w:val="22"/>
        </w:rPr>
        <w:tab/>
      </w:r>
      <w:r w:rsidR="00414365">
        <w:rPr>
          <w:sz w:val="22"/>
          <w:szCs w:val="22"/>
        </w:rPr>
        <w:t>20</w:t>
      </w:r>
      <w:r w:rsidR="00ED3C89" w:rsidRPr="00C25B13">
        <w:rPr>
          <w:sz w:val="22"/>
          <w:szCs w:val="22"/>
        </w:rPr>
        <w:t xml:space="preserve"> </w:t>
      </w:r>
    </w:p>
    <w:p w:rsidR="00ED3C89" w:rsidRPr="00C25B13" w:rsidRDefault="00ED3C89" w:rsidP="00500532">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Budget Preparation Guidelines…</w:t>
      </w:r>
      <w:r w:rsidR="00ED3C89" w:rsidRPr="00C25B13">
        <w:rPr>
          <w:sz w:val="22"/>
          <w:szCs w:val="22"/>
        </w:rPr>
        <w:t>...........................................................................................</w:t>
      </w:r>
      <w:r w:rsidR="00991107" w:rsidRPr="00C25B13">
        <w:rPr>
          <w:sz w:val="22"/>
          <w:szCs w:val="22"/>
        </w:rPr>
        <w:t xml:space="preserve">....... </w:t>
      </w:r>
      <w:r w:rsidR="00C25B13">
        <w:rPr>
          <w:sz w:val="22"/>
          <w:szCs w:val="22"/>
        </w:rPr>
        <w:tab/>
      </w:r>
      <w:r w:rsidR="00414365">
        <w:rPr>
          <w:sz w:val="22"/>
          <w:szCs w:val="22"/>
        </w:rPr>
        <w:t>21</w:t>
      </w:r>
      <w:r w:rsidR="00ED3C89" w:rsidRPr="00C25B13">
        <w:rPr>
          <w:sz w:val="22"/>
          <w:szCs w:val="22"/>
        </w:rPr>
        <w:t xml:space="preserve"> </w:t>
      </w:r>
    </w:p>
    <w:p w:rsidR="00ED3C89" w:rsidRPr="00C25B13" w:rsidRDefault="00ED3C89" w:rsidP="00500532">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Budget Form….</w:t>
      </w:r>
      <w:r w:rsidR="00ED3C89" w:rsidRPr="00C25B13">
        <w:rPr>
          <w:sz w:val="22"/>
          <w:szCs w:val="22"/>
        </w:rPr>
        <w:t>...............................................................................................</w:t>
      </w:r>
      <w:r w:rsidR="009B21FE" w:rsidRPr="00C25B13">
        <w:rPr>
          <w:sz w:val="22"/>
          <w:szCs w:val="22"/>
        </w:rPr>
        <w:t>.</w:t>
      </w:r>
      <w:r w:rsidR="00991107" w:rsidRPr="00C25B13">
        <w:rPr>
          <w:sz w:val="22"/>
          <w:szCs w:val="22"/>
        </w:rPr>
        <w:t xml:space="preserve">............................. </w:t>
      </w:r>
      <w:r w:rsidR="00C25B13">
        <w:rPr>
          <w:sz w:val="22"/>
          <w:szCs w:val="22"/>
        </w:rPr>
        <w:tab/>
      </w:r>
      <w:r w:rsidR="00414365">
        <w:rPr>
          <w:sz w:val="22"/>
          <w:szCs w:val="22"/>
        </w:rPr>
        <w:t>22</w:t>
      </w:r>
      <w:r w:rsidR="00ED3C89" w:rsidRPr="00C25B13">
        <w:rPr>
          <w:sz w:val="22"/>
          <w:szCs w:val="22"/>
        </w:rPr>
        <w:t xml:space="preserve"> </w:t>
      </w:r>
    </w:p>
    <w:p w:rsidR="00ED3C89" w:rsidRPr="00C25B13" w:rsidRDefault="00ED3C89" w:rsidP="00500532">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Sample Budget….</w:t>
      </w:r>
      <w:r w:rsidR="00ED3C89" w:rsidRPr="00C25B13">
        <w:rPr>
          <w:sz w:val="22"/>
          <w:szCs w:val="22"/>
        </w:rPr>
        <w:t>............................................................................................</w:t>
      </w:r>
      <w:r w:rsidRPr="00C25B13">
        <w:rPr>
          <w:sz w:val="22"/>
          <w:szCs w:val="22"/>
        </w:rPr>
        <w:t>.</w:t>
      </w:r>
      <w:r w:rsidR="00991107" w:rsidRPr="00C25B13">
        <w:rPr>
          <w:sz w:val="22"/>
          <w:szCs w:val="22"/>
        </w:rPr>
        <w:t xml:space="preserve">............................. </w:t>
      </w:r>
      <w:r w:rsidR="00C25B13">
        <w:rPr>
          <w:sz w:val="22"/>
          <w:szCs w:val="22"/>
        </w:rPr>
        <w:tab/>
      </w:r>
      <w:r w:rsidR="00F71A26">
        <w:rPr>
          <w:sz w:val="22"/>
          <w:szCs w:val="22"/>
        </w:rPr>
        <w:t>24</w:t>
      </w:r>
      <w:r w:rsidR="00ED3C89" w:rsidRPr="00C25B13">
        <w:rPr>
          <w:sz w:val="22"/>
          <w:szCs w:val="22"/>
        </w:rPr>
        <w:t xml:space="preserve"> </w:t>
      </w:r>
    </w:p>
    <w:p w:rsidR="00ED3C89" w:rsidRPr="00C25B13" w:rsidRDefault="00ED3C89" w:rsidP="00500532">
      <w:pPr>
        <w:jc w:val="both"/>
        <w:rPr>
          <w:sz w:val="22"/>
          <w:szCs w:val="22"/>
        </w:rPr>
      </w:pPr>
    </w:p>
    <w:p w:rsidR="00ED3C89" w:rsidRPr="00C25B13" w:rsidRDefault="00ED3C89" w:rsidP="00500532">
      <w:pPr>
        <w:tabs>
          <w:tab w:val="right" w:pos="9360"/>
        </w:tabs>
        <w:jc w:val="both"/>
        <w:rPr>
          <w:sz w:val="22"/>
          <w:szCs w:val="22"/>
        </w:rPr>
      </w:pPr>
      <w:r w:rsidRPr="00C25B13">
        <w:rPr>
          <w:sz w:val="22"/>
          <w:szCs w:val="22"/>
        </w:rPr>
        <w:t>Attachment</w:t>
      </w:r>
      <w:r w:rsidR="00724272" w:rsidRPr="00C25B13">
        <w:rPr>
          <w:sz w:val="22"/>
          <w:szCs w:val="22"/>
        </w:rPr>
        <w:t xml:space="preserve"> A – Low &amp; </w:t>
      </w:r>
      <w:r w:rsidR="005D6B31" w:rsidRPr="00C25B13">
        <w:rPr>
          <w:sz w:val="22"/>
          <w:szCs w:val="22"/>
        </w:rPr>
        <w:t>Mod</w:t>
      </w:r>
      <w:r w:rsidR="00724272" w:rsidRPr="00C25B13">
        <w:rPr>
          <w:sz w:val="22"/>
          <w:szCs w:val="22"/>
        </w:rPr>
        <w:t>erate</w:t>
      </w:r>
      <w:r w:rsidR="005D6B31" w:rsidRPr="00C25B13">
        <w:rPr>
          <w:sz w:val="22"/>
          <w:szCs w:val="22"/>
        </w:rPr>
        <w:t xml:space="preserve"> Income Guidelines…..</w:t>
      </w:r>
      <w:r w:rsidRPr="00C25B13">
        <w:rPr>
          <w:sz w:val="22"/>
          <w:szCs w:val="22"/>
        </w:rPr>
        <w:t>...............................</w:t>
      </w:r>
      <w:r w:rsidR="005D6B31" w:rsidRPr="00C25B13">
        <w:rPr>
          <w:sz w:val="22"/>
          <w:szCs w:val="22"/>
        </w:rPr>
        <w:t>.</w:t>
      </w:r>
      <w:r w:rsidR="00991107" w:rsidRPr="00C25B13">
        <w:rPr>
          <w:sz w:val="22"/>
          <w:szCs w:val="22"/>
        </w:rPr>
        <w:t>..............................</w:t>
      </w:r>
      <w:r w:rsidR="00C25B13">
        <w:rPr>
          <w:sz w:val="22"/>
          <w:szCs w:val="22"/>
        </w:rPr>
        <w:tab/>
      </w:r>
      <w:r w:rsidR="00414365">
        <w:rPr>
          <w:sz w:val="22"/>
          <w:szCs w:val="22"/>
        </w:rPr>
        <w:t>24</w:t>
      </w:r>
      <w:r w:rsidRPr="00C25B13">
        <w:rPr>
          <w:sz w:val="22"/>
          <w:szCs w:val="22"/>
        </w:rPr>
        <w:t xml:space="preserve"> </w:t>
      </w:r>
    </w:p>
    <w:p w:rsidR="00ED3C89" w:rsidRPr="00C25B13" w:rsidRDefault="00ED3C89" w:rsidP="00500532">
      <w:pPr>
        <w:jc w:val="both"/>
        <w:rPr>
          <w:sz w:val="22"/>
          <w:szCs w:val="22"/>
        </w:rPr>
      </w:pPr>
    </w:p>
    <w:p w:rsidR="00ED3C89" w:rsidRPr="00C25B13" w:rsidRDefault="005D6B31" w:rsidP="00500532">
      <w:pPr>
        <w:tabs>
          <w:tab w:val="right" w:pos="9360"/>
        </w:tabs>
        <w:jc w:val="both"/>
        <w:rPr>
          <w:sz w:val="22"/>
          <w:szCs w:val="22"/>
        </w:rPr>
      </w:pPr>
      <w:r w:rsidRPr="00C25B13">
        <w:rPr>
          <w:sz w:val="22"/>
          <w:szCs w:val="22"/>
        </w:rPr>
        <w:t>Attachment B –</w:t>
      </w:r>
      <w:r w:rsidR="00ED3C89" w:rsidRPr="00C25B13">
        <w:rPr>
          <w:sz w:val="22"/>
          <w:szCs w:val="22"/>
        </w:rPr>
        <w:t xml:space="preserve"> </w:t>
      </w:r>
      <w:r w:rsidRPr="00C25B13">
        <w:rPr>
          <w:sz w:val="22"/>
          <w:szCs w:val="22"/>
        </w:rPr>
        <w:t>Application Evaluation Criteria………………………………….…………….</w:t>
      </w:r>
      <w:r w:rsidR="00ED3C89" w:rsidRPr="00C25B13">
        <w:rPr>
          <w:sz w:val="22"/>
          <w:szCs w:val="22"/>
        </w:rPr>
        <w:t xml:space="preserve"> </w:t>
      </w:r>
      <w:r w:rsidR="00C25B13">
        <w:rPr>
          <w:sz w:val="22"/>
          <w:szCs w:val="22"/>
        </w:rPr>
        <w:tab/>
      </w:r>
      <w:r w:rsidR="00ED3C89" w:rsidRPr="00C25B13">
        <w:rPr>
          <w:sz w:val="22"/>
          <w:szCs w:val="22"/>
        </w:rPr>
        <w:t>2</w:t>
      </w:r>
      <w:r w:rsidR="00414365">
        <w:rPr>
          <w:sz w:val="22"/>
          <w:szCs w:val="22"/>
        </w:rPr>
        <w:t>5</w:t>
      </w:r>
      <w:r w:rsidR="00ED3C89" w:rsidRPr="00C25B13">
        <w:rPr>
          <w:sz w:val="22"/>
          <w:szCs w:val="22"/>
        </w:rPr>
        <w:t xml:space="preserve"> </w:t>
      </w:r>
    </w:p>
    <w:p w:rsidR="00ED3C89" w:rsidRPr="00C25B13" w:rsidRDefault="00ED3C89" w:rsidP="00500532">
      <w:pPr>
        <w:jc w:val="both"/>
        <w:rPr>
          <w:sz w:val="22"/>
          <w:szCs w:val="22"/>
        </w:rPr>
      </w:pPr>
    </w:p>
    <w:p w:rsidR="00464E41" w:rsidRPr="00F71A26" w:rsidRDefault="005D6B31" w:rsidP="00500532">
      <w:pPr>
        <w:tabs>
          <w:tab w:val="right" w:pos="9360"/>
        </w:tabs>
        <w:jc w:val="both"/>
        <w:rPr>
          <w:sz w:val="22"/>
          <w:szCs w:val="22"/>
        </w:rPr>
      </w:pPr>
      <w:r w:rsidRPr="00F71A26">
        <w:rPr>
          <w:sz w:val="22"/>
          <w:szCs w:val="22"/>
        </w:rPr>
        <w:t>Attachment C – Statement of the Applicant……….</w:t>
      </w:r>
      <w:r w:rsidR="00ED3C89" w:rsidRPr="00F71A26">
        <w:rPr>
          <w:sz w:val="22"/>
          <w:szCs w:val="22"/>
        </w:rPr>
        <w:t xml:space="preserve">..................................................................... </w:t>
      </w:r>
      <w:r w:rsidR="00C25B13" w:rsidRPr="00F71A26">
        <w:rPr>
          <w:sz w:val="22"/>
          <w:szCs w:val="22"/>
        </w:rPr>
        <w:tab/>
      </w:r>
      <w:r w:rsidR="00ED3C89" w:rsidRPr="00F71A26">
        <w:rPr>
          <w:sz w:val="22"/>
          <w:szCs w:val="22"/>
        </w:rPr>
        <w:t>2</w:t>
      </w:r>
      <w:r w:rsidR="00414365">
        <w:rPr>
          <w:sz w:val="22"/>
          <w:szCs w:val="22"/>
        </w:rPr>
        <w:t>7</w:t>
      </w:r>
    </w:p>
    <w:p w:rsidR="00464E41" w:rsidRPr="00F71A26" w:rsidRDefault="00464E41" w:rsidP="00500532">
      <w:pPr>
        <w:tabs>
          <w:tab w:val="right" w:pos="9360"/>
        </w:tabs>
        <w:jc w:val="both"/>
        <w:rPr>
          <w:sz w:val="22"/>
          <w:szCs w:val="22"/>
        </w:rPr>
      </w:pPr>
    </w:p>
    <w:p w:rsidR="00ED3C89" w:rsidRPr="00C25B13" w:rsidRDefault="00464E41" w:rsidP="00500532">
      <w:pPr>
        <w:tabs>
          <w:tab w:val="right" w:pos="9360"/>
        </w:tabs>
        <w:jc w:val="both"/>
        <w:rPr>
          <w:sz w:val="22"/>
          <w:szCs w:val="22"/>
        </w:rPr>
      </w:pPr>
      <w:r w:rsidRPr="00F71A26">
        <w:rPr>
          <w:sz w:val="22"/>
          <w:szCs w:val="22"/>
        </w:rPr>
        <w:t xml:space="preserve">Attachment D – City </w:t>
      </w:r>
      <w:r w:rsidR="00164B64" w:rsidRPr="00F71A26">
        <w:rPr>
          <w:sz w:val="22"/>
          <w:szCs w:val="22"/>
        </w:rPr>
        <w:t>Needs &amp; Objectives to be Met……………………………</w:t>
      </w:r>
      <w:r w:rsidRPr="00F71A26">
        <w:rPr>
          <w:sz w:val="22"/>
          <w:szCs w:val="22"/>
        </w:rPr>
        <w:t xml:space="preserve">…….……………. </w:t>
      </w:r>
      <w:r w:rsidR="00C25B13" w:rsidRPr="00F71A26">
        <w:rPr>
          <w:sz w:val="22"/>
          <w:szCs w:val="22"/>
        </w:rPr>
        <w:tab/>
      </w:r>
      <w:r w:rsidR="00414365">
        <w:rPr>
          <w:sz w:val="22"/>
          <w:szCs w:val="22"/>
        </w:rPr>
        <w:t>29</w:t>
      </w:r>
    </w:p>
    <w:p w:rsidR="00991107" w:rsidRPr="00C25B13" w:rsidRDefault="00991107" w:rsidP="00500532">
      <w:pPr>
        <w:tabs>
          <w:tab w:val="right" w:pos="9360"/>
        </w:tabs>
        <w:jc w:val="both"/>
        <w:rPr>
          <w:sz w:val="22"/>
          <w:szCs w:val="22"/>
        </w:rPr>
      </w:pPr>
    </w:p>
    <w:p w:rsidR="00991107" w:rsidRPr="00C25B13" w:rsidRDefault="00991107" w:rsidP="00991107">
      <w:pPr>
        <w:tabs>
          <w:tab w:val="right" w:pos="9360"/>
        </w:tabs>
        <w:jc w:val="both"/>
        <w:rPr>
          <w:sz w:val="22"/>
          <w:szCs w:val="22"/>
        </w:rPr>
      </w:pPr>
      <w:r w:rsidRPr="00C25B13">
        <w:rPr>
          <w:sz w:val="22"/>
          <w:szCs w:val="22"/>
        </w:rPr>
        <w:t xml:space="preserve">Attachment E – Public Service Eligibility Determination Worksheet……………….……………. </w:t>
      </w:r>
      <w:r w:rsidR="00C25B13">
        <w:rPr>
          <w:sz w:val="22"/>
          <w:szCs w:val="22"/>
        </w:rPr>
        <w:tab/>
      </w:r>
      <w:r w:rsidR="00414365">
        <w:rPr>
          <w:sz w:val="22"/>
          <w:szCs w:val="22"/>
        </w:rPr>
        <w:t>30</w:t>
      </w:r>
    </w:p>
    <w:p w:rsidR="00991107" w:rsidRPr="00C25B13" w:rsidRDefault="00991107" w:rsidP="00500532">
      <w:pPr>
        <w:tabs>
          <w:tab w:val="right" w:pos="9360"/>
        </w:tabs>
        <w:jc w:val="both"/>
        <w:rPr>
          <w:sz w:val="22"/>
          <w:szCs w:val="22"/>
        </w:rPr>
      </w:pPr>
    </w:p>
    <w:p w:rsidR="00991107" w:rsidRDefault="00991107" w:rsidP="00500532">
      <w:pPr>
        <w:tabs>
          <w:tab w:val="right" w:pos="9360"/>
        </w:tabs>
        <w:jc w:val="both"/>
      </w:pPr>
    </w:p>
    <w:p w:rsidR="00991107" w:rsidRDefault="00991107" w:rsidP="00500532">
      <w:pPr>
        <w:tabs>
          <w:tab w:val="right" w:pos="9360"/>
        </w:tabs>
        <w:jc w:val="both"/>
        <w:sectPr w:rsidR="00991107">
          <w:pgSz w:w="12240" w:h="15840"/>
          <w:pgMar w:top="1440" w:right="1440" w:bottom="1440" w:left="1440" w:header="1440" w:footer="1440" w:gutter="0"/>
          <w:cols w:space="720"/>
          <w:noEndnote/>
        </w:sectPr>
      </w:pPr>
    </w:p>
    <w:p w:rsidR="00ED3C89" w:rsidRDefault="00ED3C89" w:rsidP="00916636">
      <w:pPr>
        <w:tabs>
          <w:tab w:val="center" w:pos="4680"/>
        </w:tabs>
        <w:jc w:val="both"/>
      </w:pPr>
      <w:r>
        <w:lastRenderedPageBreak/>
        <w:tab/>
      </w:r>
      <w:proofErr w:type="gramStart"/>
      <w:r>
        <w:rPr>
          <w:b/>
          <w:bCs/>
          <w:sz w:val="28"/>
          <w:szCs w:val="28"/>
          <w:u w:val="single"/>
        </w:rPr>
        <w:t>GENERAL  APPLICATION</w:t>
      </w:r>
      <w:proofErr w:type="gramEnd"/>
      <w:r>
        <w:rPr>
          <w:b/>
          <w:bCs/>
          <w:sz w:val="28"/>
          <w:szCs w:val="28"/>
          <w:u w:val="single"/>
        </w:rPr>
        <w:t xml:space="preserve">  INFORMATION</w:t>
      </w:r>
    </w:p>
    <w:p w:rsidR="00ED3C89" w:rsidRDefault="00ED3C89">
      <w:pPr>
        <w:jc w:val="both"/>
      </w:pPr>
    </w:p>
    <w:p w:rsidR="00ED3C89" w:rsidRDefault="00ED3C89">
      <w:pPr>
        <w:jc w:val="both"/>
      </w:pPr>
    </w:p>
    <w:p w:rsidR="00303370" w:rsidRDefault="00ED3C89" w:rsidP="00303370">
      <w:pPr>
        <w:tabs>
          <w:tab w:val="left" w:pos="-1440"/>
        </w:tabs>
        <w:ind w:left="720" w:hanging="720"/>
        <w:jc w:val="both"/>
        <w:rPr>
          <w:b/>
          <w:bCs/>
        </w:rPr>
      </w:pPr>
      <w:r>
        <w:t>1.</w:t>
      </w:r>
      <w:r>
        <w:tab/>
      </w:r>
      <w:r w:rsidR="00303370">
        <w:rPr>
          <w:b/>
          <w:bCs/>
          <w:u w:val="single"/>
        </w:rPr>
        <w:t>INTRODUCTION</w:t>
      </w:r>
      <w:r w:rsidR="00303370">
        <w:rPr>
          <w:b/>
          <w:bCs/>
        </w:rPr>
        <w:t>:</w:t>
      </w:r>
    </w:p>
    <w:p w:rsidR="00303370" w:rsidRDefault="00303370" w:rsidP="00303370">
      <w:pPr>
        <w:tabs>
          <w:tab w:val="left" w:pos="-1440"/>
        </w:tabs>
        <w:ind w:left="720" w:hanging="720"/>
        <w:jc w:val="both"/>
      </w:pPr>
    </w:p>
    <w:p w:rsidR="00303370" w:rsidRPr="00303370" w:rsidRDefault="00303370" w:rsidP="00303370">
      <w:pPr>
        <w:tabs>
          <w:tab w:val="left" w:pos="720"/>
        </w:tabs>
        <w:ind w:left="720" w:hanging="720"/>
        <w:jc w:val="both"/>
      </w:pPr>
      <w:r>
        <w:tab/>
      </w:r>
      <w:r w:rsidRPr="00303370">
        <w:t xml:space="preserve">The Housing and Community Development Act of 1974, as amended, has as its primary objective the development of viable urban communities through the provision of decent housing, a suitable living environment, and expanding economic opportunities, principally for persons of low and moderate income.  Grant recipients must certify that their use of funds will address one of three broad objectives </w:t>
      </w:r>
      <w:r w:rsidR="00914E87">
        <w:t>–</w:t>
      </w:r>
      <w:r w:rsidRPr="00303370">
        <w:t xml:space="preserve"> </w:t>
      </w:r>
      <w:r w:rsidR="00914E87">
        <w:t xml:space="preserve">1) </w:t>
      </w:r>
      <w:r w:rsidRPr="00303370">
        <w:t>benefit low</w:t>
      </w:r>
      <w:r w:rsidR="00D63B8E">
        <w:t>-</w:t>
      </w:r>
      <w:r w:rsidRPr="00303370">
        <w:t xml:space="preserve"> and moderate</w:t>
      </w:r>
      <w:r w:rsidR="00D63B8E">
        <w:t>-</w:t>
      </w:r>
      <w:r w:rsidRPr="00303370">
        <w:t xml:space="preserve"> </w:t>
      </w:r>
      <w:r w:rsidR="00D63B8E">
        <w:t xml:space="preserve">income (LMI) individuals and </w:t>
      </w:r>
      <w:r w:rsidRPr="00303370">
        <w:t xml:space="preserve">families (specifically, 70% of the </w:t>
      </w:r>
      <w:r w:rsidR="00D63B8E">
        <w:t xml:space="preserve">City’s CDBG funds must benefit LMI </w:t>
      </w:r>
      <w:r w:rsidRPr="00303370">
        <w:t xml:space="preserve">persons), </w:t>
      </w:r>
      <w:r w:rsidR="00914E87">
        <w:t xml:space="preserve">2) </w:t>
      </w:r>
      <w:r w:rsidRPr="00303370">
        <w:t xml:space="preserve">aid in the elimination of slums and blight, or </w:t>
      </w:r>
      <w:r w:rsidR="00914E87">
        <w:t xml:space="preserve">3) </w:t>
      </w:r>
      <w:r w:rsidRPr="00303370">
        <w:t>meet urgent needs which pose a serious threat to the health or welfare of a community.</w:t>
      </w:r>
    </w:p>
    <w:p w:rsidR="00303370" w:rsidRDefault="00303370" w:rsidP="00303370">
      <w:pPr>
        <w:tabs>
          <w:tab w:val="left" w:pos="-1440"/>
        </w:tabs>
        <w:ind w:left="720" w:hanging="720"/>
        <w:jc w:val="both"/>
      </w:pPr>
    </w:p>
    <w:p w:rsidR="00303370" w:rsidRDefault="00303370" w:rsidP="00303370">
      <w:pPr>
        <w:tabs>
          <w:tab w:val="left" w:pos="-1440"/>
        </w:tabs>
        <w:ind w:left="720" w:hanging="720"/>
        <w:jc w:val="both"/>
      </w:pPr>
    </w:p>
    <w:p w:rsidR="00ED3C89" w:rsidRDefault="00303370" w:rsidP="00303370">
      <w:pPr>
        <w:tabs>
          <w:tab w:val="left" w:pos="-1440"/>
        </w:tabs>
        <w:ind w:left="720" w:hanging="720"/>
        <w:jc w:val="both"/>
      </w:pPr>
      <w:r>
        <w:t>2.</w:t>
      </w:r>
      <w:r>
        <w:tab/>
      </w:r>
      <w:r w:rsidR="00ED3C89">
        <w:rPr>
          <w:b/>
          <w:bCs/>
          <w:u w:val="single"/>
        </w:rPr>
        <w:t>DEADLINE</w:t>
      </w:r>
      <w:r w:rsidR="00ED3C89">
        <w:rPr>
          <w:b/>
          <w:bCs/>
        </w:rPr>
        <w:t>:</w:t>
      </w:r>
    </w:p>
    <w:p w:rsidR="00ED3C89" w:rsidRDefault="00ED3C89">
      <w:pPr>
        <w:jc w:val="both"/>
      </w:pPr>
    </w:p>
    <w:p w:rsidR="00ED3C89" w:rsidRPr="00776AF5" w:rsidRDefault="00ED3C89" w:rsidP="00776AF5">
      <w:pPr>
        <w:ind w:left="720"/>
        <w:jc w:val="both"/>
        <w:rPr>
          <w:b/>
          <w:i/>
        </w:rPr>
      </w:pPr>
      <w:r>
        <w:t xml:space="preserve">Applications are due in the </w:t>
      </w:r>
      <w:r w:rsidR="00C9560F">
        <w:t xml:space="preserve">Office of </w:t>
      </w:r>
      <w:r w:rsidR="00B54D4D">
        <w:t xml:space="preserve">the </w:t>
      </w:r>
      <w:r w:rsidR="00C9560F">
        <w:t>City Manager</w:t>
      </w:r>
      <w:r>
        <w:t xml:space="preserve">, </w:t>
      </w:r>
      <w:r w:rsidR="000421A0">
        <w:t>City Municipal Building, 3rd Floor, 409</w:t>
      </w:r>
      <w:r w:rsidR="00C9560F">
        <w:t xml:space="preserve"> South Main Street, Harrisonburg, Virginia  22801, </w:t>
      </w:r>
      <w:r w:rsidRPr="005E7684">
        <w:t xml:space="preserve">by </w:t>
      </w:r>
      <w:r w:rsidR="00391950">
        <w:rPr>
          <w:b/>
          <w:u w:val="single"/>
        </w:rPr>
        <w:t>12</w:t>
      </w:r>
      <w:r w:rsidR="00CE2003" w:rsidRPr="005E7684">
        <w:rPr>
          <w:b/>
          <w:u w:val="single"/>
        </w:rPr>
        <w:t>:</w:t>
      </w:r>
      <w:r w:rsidR="00FF49DC">
        <w:rPr>
          <w:b/>
          <w:u w:val="single"/>
        </w:rPr>
        <w:t>0</w:t>
      </w:r>
      <w:r w:rsidR="00916636" w:rsidRPr="005E7684">
        <w:rPr>
          <w:b/>
          <w:u w:val="single"/>
        </w:rPr>
        <w:t xml:space="preserve">0 </w:t>
      </w:r>
      <w:r w:rsidR="00C25B13">
        <w:rPr>
          <w:b/>
          <w:u w:val="single"/>
        </w:rPr>
        <w:t>P</w:t>
      </w:r>
      <w:r w:rsidR="00CE2003" w:rsidRPr="005E7684">
        <w:rPr>
          <w:b/>
          <w:u w:val="single"/>
        </w:rPr>
        <w:t>.M</w:t>
      </w:r>
      <w:r w:rsidRPr="005E7684">
        <w:rPr>
          <w:b/>
          <w:bCs/>
          <w:u w:val="single"/>
        </w:rPr>
        <w:t xml:space="preserve">., </w:t>
      </w:r>
      <w:r w:rsidR="000421A0">
        <w:rPr>
          <w:b/>
          <w:bCs/>
          <w:u w:val="single"/>
        </w:rPr>
        <w:t>February 18</w:t>
      </w:r>
      <w:r w:rsidR="00285067">
        <w:rPr>
          <w:b/>
          <w:bCs/>
          <w:u w:val="single"/>
        </w:rPr>
        <w:t xml:space="preserve">, </w:t>
      </w:r>
      <w:r w:rsidR="002C4778">
        <w:rPr>
          <w:b/>
          <w:bCs/>
          <w:u w:val="single"/>
        </w:rPr>
        <w:t>201</w:t>
      </w:r>
      <w:r w:rsidR="0027036C">
        <w:rPr>
          <w:b/>
          <w:bCs/>
          <w:u w:val="single"/>
        </w:rPr>
        <w:t>6</w:t>
      </w:r>
      <w:r w:rsidRPr="005E7684">
        <w:rPr>
          <w:b/>
          <w:bCs/>
        </w:rPr>
        <w:t>.</w:t>
      </w:r>
      <w:r w:rsidR="00776AF5" w:rsidRPr="005E7684">
        <w:rPr>
          <w:b/>
          <w:bCs/>
        </w:rPr>
        <w:t xml:space="preserve">  </w:t>
      </w:r>
      <w:r w:rsidR="00916636" w:rsidRPr="005E7684">
        <w:rPr>
          <w:b/>
          <w:bCs/>
          <w:i/>
        </w:rPr>
        <w:t xml:space="preserve">This is not a postmark deadline.  </w:t>
      </w:r>
      <w:r w:rsidR="00776AF5" w:rsidRPr="005E7684">
        <w:rPr>
          <w:b/>
          <w:bCs/>
          <w:i/>
        </w:rPr>
        <w:t>If sending ap</w:t>
      </w:r>
      <w:r w:rsidR="00776AF5" w:rsidRPr="00776AF5">
        <w:rPr>
          <w:b/>
          <w:bCs/>
          <w:i/>
        </w:rPr>
        <w:t xml:space="preserve">plication via U.S. Mail, please allow sufficient time for delivery to ensure that applications are RECEIVED by the deadline. </w:t>
      </w:r>
      <w:r w:rsidR="00C9560F" w:rsidRPr="00776AF5">
        <w:rPr>
          <w:b/>
          <w:bCs/>
          <w:i/>
        </w:rPr>
        <w:t xml:space="preserve">  </w:t>
      </w:r>
    </w:p>
    <w:p w:rsidR="00ED3C89" w:rsidRDefault="00ED3C89">
      <w:pPr>
        <w:jc w:val="both"/>
      </w:pPr>
    </w:p>
    <w:p w:rsidR="00793049" w:rsidRDefault="00793049">
      <w:pPr>
        <w:jc w:val="both"/>
      </w:pPr>
    </w:p>
    <w:p w:rsidR="00ED3C89" w:rsidRDefault="00914E87">
      <w:pPr>
        <w:tabs>
          <w:tab w:val="left" w:pos="-1440"/>
        </w:tabs>
        <w:ind w:left="720" w:hanging="720"/>
        <w:jc w:val="both"/>
      </w:pPr>
      <w:r>
        <w:t>3</w:t>
      </w:r>
      <w:r w:rsidR="00ED3C89">
        <w:t>.</w:t>
      </w:r>
      <w:r w:rsidR="00ED3C89">
        <w:tab/>
      </w:r>
      <w:r w:rsidR="00ED3C89">
        <w:rPr>
          <w:b/>
          <w:bCs/>
          <w:u w:val="single"/>
        </w:rPr>
        <w:t>APPLICATION ELIGIBILITY</w:t>
      </w:r>
      <w:r w:rsidR="00ED3C89">
        <w:rPr>
          <w:b/>
          <w:bCs/>
        </w:rPr>
        <w:t>:</w:t>
      </w:r>
    </w:p>
    <w:p w:rsidR="00ED3C89" w:rsidRDefault="00ED3C89">
      <w:pPr>
        <w:jc w:val="both"/>
      </w:pPr>
    </w:p>
    <w:p w:rsidR="00ED3C89" w:rsidRDefault="00ED3C89">
      <w:pPr>
        <w:tabs>
          <w:tab w:val="left" w:pos="-1440"/>
        </w:tabs>
        <w:ind w:left="1440" w:hanging="720"/>
        <w:jc w:val="both"/>
      </w:pPr>
      <w:r>
        <w:t>a.</w:t>
      </w:r>
      <w:r>
        <w:tab/>
        <w:t>Proposed projects must be eligible under U.S. Department of Housing a</w:t>
      </w:r>
      <w:r w:rsidR="00776AF5">
        <w:t>nd Urban Development (HUD) CDBG r</w:t>
      </w:r>
      <w:r>
        <w:t>egulations. A wide variety of activities may be eligible, such as housing rehabilitation</w:t>
      </w:r>
      <w:r w:rsidR="00776AF5">
        <w:t>, economic development</w:t>
      </w:r>
      <w:r w:rsidR="00B54D4D">
        <w:t>/job creation activities</w:t>
      </w:r>
      <w:r w:rsidR="00776AF5">
        <w:t>,</w:t>
      </w:r>
      <w:r>
        <w:t xml:space="preserve"> or small business loan programs.  </w:t>
      </w:r>
      <w:r w:rsidR="00AD0449" w:rsidRPr="00AD0449">
        <w:rPr>
          <w:b/>
        </w:rPr>
        <w:t>Funding</w:t>
      </w:r>
      <w:r w:rsidR="003E25B3" w:rsidRPr="00AD0449">
        <w:rPr>
          <w:b/>
        </w:rPr>
        <w:t xml:space="preserve"> requests for administrative </w:t>
      </w:r>
      <w:r w:rsidR="00D63B8E" w:rsidRPr="00AD0449">
        <w:rPr>
          <w:b/>
        </w:rPr>
        <w:t>and</w:t>
      </w:r>
      <w:r w:rsidR="003E25B3" w:rsidRPr="00AD0449">
        <w:rPr>
          <w:b/>
        </w:rPr>
        <w:t xml:space="preserve"> overhead costs will not be considered.  </w:t>
      </w:r>
      <w:r w:rsidR="00AD0449" w:rsidRPr="00AD0449">
        <w:rPr>
          <w:b/>
        </w:rPr>
        <w:t xml:space="preserve">DO NOT APPLY FOR FUNDING FOR SALARIES OR STAFF WAGES. </w:t>
      </w:r>
      <w:r w:rsidR="00AD0449">
        <w:t xml:space="preserve"> </w:t>
      </w:r>
      <w:proofErr w:type="gramStart"/>
      <w:r>
        <w:t>If you are unsure whether your applicatio</w:t>
      </w:r>
      <w:r w:rsidR="00D63B8E">
        <w:t>n would be eligible, contact</w:t>
      </w:r>
      <w:r>
        <w:t xml:space="preserve"> </w:t>
      </w:r>
      <w:r w:rsidR="00391950">
        <w:t>Ande Banks</w:t>
      </w:r>
      <w:r w:rsidR="00776AF5">
        <w:t xml:space="preserve"> in the Office of the City Manager</w:t>
      </w:r>
      <w:r>
        <w:t>.</w:t>
      </w:r>
      <w:proofErr w:type="gramEnd"/>
    </w:p>
    <w:p w:rsidR="00ED3C89" w:rsidRDefault="00ED3C89">
      <w:pPr>
        <w:jc w:val="both"/>
      </w:pPr>
    </w:p>
    <w:p w:rsidR="0056271E" w:rsidRDefault="00ED3C89" w:rsidP="0056271E">
      <w:pPr>
        <w:tabs>
          <w:tab w:val="left" w:pos="-1440"/>
        </w:tabs>
        <w:ind w:left="1440" w:hanging="720"/>
        <w:jc w:val="both"/>
      </w:pPr>
      <w:r>
        <w:t>b.</w:t>
      </w:r>
      <w:r>
        <w:tab/>
        <w:t>The application must also be "fun</w:t>
      </w:r>
      <w:r w:rsidR="00B54D4D">
        <w:t xml:space="preserve">dable" under CDBG </w:t>
      </w:r>
      <w:r>
        <w:t>regulations. CD</w:t>
      </w:r>
      <w:r w:rsidR="00B54D4D">
        <w:t>BG-funded activities m</w:t>
      </w:r>
      <w:r w:rsidR="00662129">
        <w:t xml:space="preserve">ust meet one of HUD’s three </w:t>
      </w:r>
      <w:r w:rsidR="00B54D4D">
        <w:t>national objectives:  1)</w:t>
      </w:r>
      <w:r>
        <w:t xml:space="preserve"> benefit low- and moderate-income </w:t>
      </w:r>
      <w:r w:rsidR="00B54D4D">
        <w:t xml:space="preserve">(LMI) </w:t>
      </w:r>
      <w:r>
        <w:t xml:space="preserve">persons (see </w:t>
      </w:r>
      <w:r>
        <w:rPr>
          <w:u w:val="single"/>
        </w:rPr>
        <w:t>Attachment A</w:t>
      </w:r>
      <w:r w:rsidR="00733719">
        <w:t>, page 2</w:t>
      </w:r>
      <w:r w:rsidR="0022320A">
        <w:t>4</w:t>
      </w:r>
      <w:r>
        <w:t>)</w:t>
      </w:r>
      <w:r w:rsidR="00B54D4D">
        <w:t xml:space="preserve">, 2) </w:t>
      </w:r>
      <w:r>
        <w:t>eliminate slums and blight</w:t>
      </w:r>
      <w:r w:rsidR="00B54D4D">
        <w:t>, or 3) meet an urgent need</w:t>
      </w:r>
      <w:r>
        <w:t>.</w:t>
      </w:r>
    </w:p>
    <w:p w:rsidR="0056271E" w:rsidRDefault="0056271E" w:rsidP="0056271E">
      <w:pPr>
        <w:tabs>
          <w:tab w:val="left" w:pos="-1440"/>
        </w:tabs>
        <w:ind w:left="1440" w:hanging="720"/>
        <w:jc w:val="both"/>
      </w:pPr>
    </w:p>
    <w:p w:rsidR="0056271E" w:rsidRDefault="0056271E" w:rsidP="0056271E">
      <w:pPr>
        <w:tabs>
          <w:tab w:val="left" w:pos="-1440"/>
          <w:tab w:val="num" w:pos="1440"/>
        </w:tabs>
        <w:ind w:left="1440" w:hanging="720"/>
        <w:jc w:val="both"/>
        <w:rPr>
          <w:b/>
        </w:rPr>
      </w:pPr>
      <w:r>
        <w:t>c.</w:t>
      </w:r>
      <w:r>
        <w:tab/>
      </w:r>
      <w:r w:rsidR="001B4AA3">
        <w:t>Applications may be submitted by government agencies, non-profit organizatio</w:t>
      </w:r>
      <w:r w:rsidR="00AD0449">
        <w:t>ns, and</w:t>
      </w:r>
      <w:r w:rsidR="001B4AA3">
        <w:t xml:space="preserve"> for-profit organizations or businesses.  Private individuals a</w:t>
      </w:r>
      <w:r w:rsidR="00ED3C89">
        <w:t xml:space="preserve">re not eligible to submit project applications </w:t>
      </w:r>
      <w:r w:rsidR="001B4AA3">
        <w:t xml:space="preserve">at this time. </w:t>
      </w:r>
      <w:r w:rsidR="00ED3C89">
        <w:t>Projects must benefit a group of people and be administered by an agency</w:t>
      </w:r>
      <w:r w:rsidR="001B4AA3">
        <w:t>, o</w:t>
      </w:r>
      <w:r w:rsidR="00ED3C89">
        <w:t>rganization</w:t>
      </w:r>
      <w:r w:rsidR="001B4AA3">
        <w:t>, or business</w:t>
      </w:r>
      <w:r w:rsidR="00ED3C89">
        <w:t xml:space="preserve"> (i.e., a legal entity).  </w:t>
      </w:r>
      <w:r w:rsidR="00ED3C89" w:rsidRPr="0056271E">
        <w:rPr>
          <w:b/>
        </w:rPr>
        <w:t>The administrative capacity of the agency</w:t>
      </w:r>
      <w:r w:rsidR="001B4AA3" w:rsidRPr="0056271E">
        <w:rPr>
          <w:b/>
        </w:rPr>
        <w:t>,</w:t>
      </w:r>
      <w:r w:rsidR="00ED3C89" w:rsidRPr="0056271E">
        <w:rPr>
          <w:b/>
        </w:rPr>
        <w:t xml:space="preserve"> organization</w:t>
      </w:r>
      <w:r w:rsidR="001B4AA3" w:rsidRPr="0056271E">
        <w:rPr>
          <w:b/>
        </w:rPr>
        <w:t>, or business</w:t>
      </w:r>
      <w:r w:rsidR="00ED3C89" w:rsidRPr="0056271E">
        <w:rPr>
          <w:b/>
        </w:rPr>
        <w:t xml:space="preserve"> is one of the factors considered in the </w:t>
      </w:r>
      <w:r w:rsidR="001B4AA3" w:rsidRPr="0056271E">
        <w:rPr>
          <w:b/>
        </w:rPr>
        <w:t>review and selection of</w:t>
      </w:r>
      <w:r w:rsidR="00ED3C89" w:rsidRPr="0056271E">
        <w:rPr>
          <w:b/>
        </w:rPr>
        <w:t xml:space="preserve"> applications.</w:t>
      </w:r>
      <w:r w:rsidR="00914E87" w:rsidRPr="0056271E">
        <w:rPr>
          <w:b/>
        </w:rPr>
        <w:t xml:space="preserve">  Applicants must demonstrate the financial management and programmatic expertise to successfully develop, design, implement, and monitor the proposed activities.</w:t>
      </w:r>
    </w:p>
    <w:p w:rsidR="0056271E" w:rsidRDefault="0056271E" w:rsidP="0056271E">
      <w:pPr>
        <w:tabs>
          <w:tab w:val="left" w:pos="-1440"/>
          <w:tab w:val="num" w:pos="1440"/>
        </w:tabs>
        <w:ind w:left="1440" w:hanging="720"/>
        <w:jc w:val="both"/>
        <w:rPr>
          <w:b/>
        </w:rPr>
      </w:pPr>
    </w:p>
    <w:p w:rsidR="00ED3C89" w:rsidRDefault="0056271E" w:rsidP="0056271E">
      <w:pPr>
        <w:tabs>
          <w:tab w:val="left" w:pos="-1440"/>
          <w:tab w:val="num" w:pos="1440"/>
        </w:tabs>
        <w:ind w:left="1440" w:hanging="720"/>
        <w:jc w:val="both"/>
      </w:pPr>
      <w:r>
        <w:rPr>
          <w:b/>
        </w:rPr>
        <w:t>d.</w:t>
      </w:r>
      <w:r>
        <w:rPr>
          <w:b/>
        </w:rPr>
        <w:tab/>
      </w:r>
      <w:r w:rsidR="00585102" w:rsidRPr="00585102">
        <w:t xml:space="preserve">Applicants must be able to meet </w:t>
      </w:r>
      <w:r w:rsidR="00585102">
        <w:t>all</w:t>
      </w:r>
      <w:r w:rsidR="00585102" w:rsidRPr="00585102">
        <w:t xml:space="preserve"> federal requirements relative to the CDBG program, specifically those concerning equal opportunity and fair housing, affirmative </w:t>
      </w:r>
      <w:r w:rsidR="00724272">
        <w:t>action</w:t>
      </w:r>
      <w:r w:rsidR="00585102" w:rsidRPr="00585102">
        <w:t xml:space="preserve">, environmental review, displacement, relocation, acquisition, labor, lead-based paint, conflict of interest, debarment and suspension, </w:t>
      </w:r>
      <w:r w:rsidR="00BB60AA">
        <w:t xml:space="preserve">historic properties, </w:t>
      </w:r>
      <w:r w:rsidR="00585102" w:rsidRPr="00585102">
        <w:t>and flood insurance. All applicants should be aware</w:t>
      </w:r>
      <w:r w:rsidR="00B25330">
        <w:t>,</w:t>
      </w:r>
      <w:r w:rsidR="00585102" w:rsidRPr="00585102">
        <w:t xml:space="preserve"> however</w:t>
      </w:r>
      <w:r w:rsidR="00B25330">
        <w:t>,</w:t>
      </w:r>
      <w:r w:rsidR="00585102" w:rsidRPr="00585102">
        <w:t xml:space="preserve"> that if funded, additional federal requirements apply.</w:t>
      </w:r>
      <w:r w:rsidR="00585102" w:rsidRPr="0056271E">
        <w:rPr>
          <w:sz w:val="22"/>
          <w:szCs w:val="22"/>
        </w:rPr>
        <w:t xml:space="preserve">  </w:t>
      </w:r>
    </w:p>
    <w:p w:rsidR="00ED3C89" w:rsidRDefault="00ED3C89" w:rsidP="00793049">
      <w:pPr>
        <w:jc w:val="both"/>
      </w:pPr>
    </w:p>
    <w:p w:rsidR="00ED3C89" w:rsidRDefault="00ED3C89">
      <w:pPr>
        <w:jc w:val="both"/>
      </w:pPr>
    </w:p>
    <w:p w:rsidR="00ED3C89" w:rsidRDefault="00914E87">
      <w:pPr>
        <w:tabs>
          <w:tab w:val="left" w:pos="-1440"/>
        </w:tabs>
        <w:ind w:left="720" w:hanging="720"/>
        <w:jc w:val="both"/>
      </w:pPr>
      <w:r>
        <w:t>4</w:t>
      </w:r>
      <w:r w:rsidR="00ED3C89">
        <w:t>.</w:t>
      </w:r>
      <w:r w:rsidR="00ED3C89">
        <w:tab/>
      </w:r>
      <w:r w:rsidR="00ED3C89">
        <w:rPr>
          <w:b/>
          <w:bCs/>
          <w:u w:val="single"/>
        </w:rPr>
        <w:t>APPLICATION FUNDING CATEGORIES AND TENTATIVE FUNDING</w:t>
      </w:r>
      <w:r w:rsidR="00ED3C89">
        <w:rPr>
          <w:b/>
          <w:bCs/>
        </w:rPr>
        <w:t>:</w:t>
      </w:r>
    </w:p>
    <w:p w:rsidR="00ED3C89" w:rsidRDefault="00ED3C89">
      <w:pPr>
        <w:jc w:val="both"/>
      </w:pPr>
    </w:p>
    <w:p w:rsidR="00ED3C89" w:rsidRDefault="00ED3C89">
      <w:pPr>
        <w:ind w:left="720"/>
        <w:jc w:val="both"/>
      </w:pPr>
      <w:r>
        <w:t xml:space="preserve">For this </w:t>
      </w:r>
      <w:r w:rsidR="000421A0">
        <w:t>2016</w:t>
      </w:r>
      <w:r w:rsidR="00570E4D">
        <w:t>-</w:t>
      </w:r>
      <w:r w:rsidR="000421A0">
        <w:t>2017</w:t>
      </w:r>
      <w:r>
        <w:t xml:space="preserve"> budgeting cycle</w:t>
      </w:r>
      <w:r w:rsidR="003E25B3">
        <w:t>,</w:t>
      </w:r>
      <w:r>
        <w:t xml:space="preserve"> the City has designated funding for certain categories of activities for which it is explicitly requesting applications.  To compete for the funds in these designated categories, </w:t>
      </w:r>
      <w:r w:rsidR="003E25B3">
        <w:t>applicants</w:t>
      </w:r>
      <w:r>
        <w:t xml:space="preserve"> must submit </w:t>
      </w:r>
      <w:r w:rsidR="003E25B3">
        <w:t>requests</w:t>
      </w:r>
      <w:r>
        <w:t xml:space="preserve"> which respond to the purposes and activities indicated.  </w:t>
      </w:r>
      <w:proofErr w:type="gramStart"/>
      <w:r>
        <w:t>Applications which do not conform to the limitations, if any, for the applicable category may be rejected.</w:t>
      </w:r>
      <w:proofErr w:type="gramEnd"/>
      <w:r>
        <w:t xml:space="preserve">  Tentative funding </w:t>
      </w:r>
      <w:r w:rsidR="009F2EEC">
        <w:t xml:space="preserve">percentages </w:t>
      </w:r>
      <w:r>
        <w:t>shown are subject to change at the sole discretion of the City.</w:t>
      </w:r>
      <w:r w:rsidR="009F2EEC">
        <w:t xml:space="preserve">  Further, as HUD has not yet notified the City of a spec</w:t>
      </w:r>
      <w:r w:rsidR="00C51F00">
        <w:t xml:space="preserve">ific entitlement amount for </w:t>
      </w:r>
      <w:r w:rsidR="000421A0">
        <w:t>2016</w:t>
      </w:r>
      <w:r w:rsidR="00570E4D">
        <w:t>-</w:t>
      </w:r>
      <w:r w:rsidR="000421A0">
        <w:t>2017</w:t>
      </w:r>
      <w:r w:rsidR="009F2EEC">
        <w:t>, th</w:t>
      </w:r>
      <w:r w:rsidR="005C455C">
        <w:t>e</w:t>
      </w:r>
      <w:r w:rsidR="001751AD">
        <w:t>se</w:t>
      </w:r>
      <w:r w:rsidR="005C455C">
        <w:t xml:space="preserve"> amounts </w:t>
      </w:r>
      <w:r w:rsidR="001751AD">
        <w:t>will</w:t>
      </w:r>
      <w:r w:rsidR="005C455C">
        <w:t xml:space="preserve"> change</w:t>
      </w:r>
      <w:r w:rsidR="002C4778">
        <w:t>, as they are based on an estimated</w:t>
      </w:r>
      <w:r w:rsidR="001751AD">
        <w:t xml:space="preserve"> allocation of $</w:t>
      </w:r>
      <w:r w:rsidR="000421A0">
        <w:t>542</w:t>
      </w:r>
      <w:r w:rsidR="002C4778">
        <w:t>,000</w:t>
      </w:r>
      <w:r w:rsidR="009F2EEC">
        <w:t>.</w:t>
      </w:r>
      <w:r w:rsidR="008319A9">
        <w:t xml:space="preserve">  This amount is likely to decrease.</w:t>
      </w:r>
      <w:r w:rsidR="009F2EEC">
        <w:t xml:space="preserve"> </w:t>
      </w:r>
    </w:p>
    <w:p w:rsidR="00ED3C89" w:rsidRDefault="00ED3C89">
      <w:pPr>
        <w:jc w:val="both"/>
      </w:pPr>
    </w:p>
    <w:p w:rsidR="006C4E6F" w:rsidRDefault="006C4E6F">
      <w:pPr>
        <w:jc w:val="both"/>
      </w:pPr>
    </w:p>
    <w:p w:rsidR="00ED3C89" w:rsidRDefault="00ED3C89">
      <w:pPr>
        <w:tabs>
          <w:tab w:val="left" w:pos="-1440"/>
        </w:tabs>
        <w:ind w:left="1440" w:hanging="720"/>
        <w:jc w:val="both"/>
      </w:pPr>
      <w:r>
        <w:t>a.</w:t>
      </w:r>
      <w:r>
        <w:tab/>
      </w:r>
      <w:r w:rsidR="00971F43">
        <w:rPr>
          <w:b/>
          <w:bCs/>
          <w:u w:val="single"/>
        </w:rPr>
        <w:t>H</w:t>
      </w:r>
      <w:r w:rsidRPr="007B07BC">
        <w:rPr>
          <w:b/>
          <w:bCs/>
          <w:u w:val="single"/>
        </w:rPr>
        <w:t>ousing</w:t>
      </w:r>
      <w:r w:rsidR="003E25B3">
        <w:rPr>
          <w:b/>
          <w:bCs/>
          <w:u w:val="single"/>
        </w:rPr>
        <w:t xml:space="preserve"> and </w:t>
      </w:r>
      <w:r w:rsidR="001B417D">
        <w:rPr>
          <w:b/>
          <w:bCs/>
          <w:u w:val="single"/>
        </w:rPr>
        <w:t>Property</w:t>
      </w:r>
      <w:r w:rsidR="003E25B3">
        <w:rPr>
          <w:b/>
          <w:bCs/>
          <w:u w:val="single"/>
        </w:rPr>
        <w:t xml:space="preserve"> </w:t>
      </w:r>
      <w:r w:rsidR="001B417D" w:rsidRPr="001751AD">
        <w:rPr>
          <w:b/>
          <w:bCs/>
          <w:u w:val="single"/>
        </w:rPr>
        <w:t>Improvements</w:t>
      </w:r>
      <w:r w:rsidR="003E25B3" w:rsidRPr="001751AD">
        <w:rPr>
          <w:b/>
          <w:bCs/>
          <w:u w:val="single"/>
        </w:rPr>
        <w:t xml:space="preserve"> (</w:t>
      </w:r>
      <w:r w:rsidR="001751AD">
        <w:rPr>
          <w:b/>
          <w:bCs/>
          <w:u w:val="single"/>
        </w:rPr>
        <w:t>35</w:t>
      </w:r>
      <w:r w:rsidR="003E25B3" w:rsidRPr="001751AD">
        <w:rPr>
          <w:b/>
          <w:bCs/>
          <w:u w:val="single"/>
        </w:rPr>
        <w:t>%)</w:t>
      </w:r>
      <w:r w:rsidR="008A387C" w:rsidRPr="001751AD">
        <w:rPr>
          <w:b/>
          <w:bCs/>
          <w:u w:val="single"/>
        </w:rPr>
        <w:t xml:space="preserve"> </w:t>
      </w:r>
      <w:r w:rsidR="003E25B3" w:rsidRPr="001751AD">
        <w:rPr>
          <w:b/>
          <w:bCs/>
          <w:u w:val="single"/>
        </w:rPr>
        <w:t>(Tentative Funding</w:t>
      </w:r>
      <w:r w:rsidR="003E25B3" w:rsidRPr="008A387C">
        <w:rPr>
          <w:b/>
          <w:bCs/>
          <w:u w:val="single"/>
        </w:rPr>
        <w:t xml:space="preserve">- </w:t>
      </w:r>
      <w:r w:rsidRPr="008A387C">
        <w:rPr>
          <w:b/>
          <w:bCs/>
          <w:u w:val="single"/>
        </w:rPr>
        <w:t>$</w:t>
      </w:r>
      <w:r w:rsidR="000421A0">
        <w:rPr>
          <w:b/>
          <w:bCs/>
          <w:u w:val="single"/>
        </w:rPr>
        <w:t>189,701</w:t>
      </w:r>
      <w:r w:rsidRPr="008A387C">
        <w:rPr>
          <w:b/>
          <w:bCs/>
          <w:u w:val="single"/>
        </w:rPr>
        <w:t>)</w:t>
      </w:r>
      <w:r w:rsidRPr="008A387C">
        <w:rPr>
          <w:b/>
          <w:bCs/>
        </w:rPr>
        <w:t>:</w:t>
      </w:r>
      <w:r w:rsidR="003E25B3">
        <w:rPr>
          <w:b/>
          <w:bCs/>
        </w:rPr>
        <w:t xml:space="preserve"> </w:t>
      </w:r>
    </w:p>
    <w:p w:rsidR="00ED3C89" w:rsidRDefault="00ED3C89">
      <w:pPr>
        <w:jc w:val="both"/>
      </w:pPr>
    </w:p>
    <w:p w:rsidR="00ED3C89" w:rsidRPr="00711964" w:rsidRDefault="007700D5">
      <w:pPr>
        <w:ind w:left="1440"/>
        <w:jc w:val="both"/>
        <w:rPr>
          <w:b/>
          <w:i/>
        </w:rPr>
      </w:pPr>
      <w:r>
        <w:t xml:space="preserve">In previous years, </w:t>
      </w:r>
      <w:r w:rsidR="0022320A">
        <w:t xml:space="preserve">individual </w:t>
      </w:r>
      <w:r>
        <w:t xml:space="preserve">awards in this category </w:t>
      </w:r>
      <w:r w:rsidR="00E80102">
        <w:t xml:space="preserve">ranged </w:t>
      </w:r>
      <w:r w:rsidR="00E80102" w:rsidRPr="00717157">
        <w:t>from</w:t>
      </w:r>
      <w:r w:rsidR="0022320A">
        <w:t xml:space="preserve"> $10</w:t>
      </w:r>
      <w:r w:rsidRPr="00717157">
        <w:t>,000 - $</w:t>
      </w:r>
      <w:r w:rsidR="0022320A">
        <w:t>140,000</w:t>
      </w:r>
      <w:r w:rsidRPr="00717157">
        <w:t xml:space="preserve">.  </w:t>
      </w:r>
      <w:r w:rsidR="00ED3C89" w:rsidRPr="00717157">
        <w:t>This</w:t>
      </w:r>
      <w:r w:rsidR="00ED3C89">
        <w:t xml:space="preserve"> application category is for activities that are designed to increase the ava</w:t>
      </w:r>
      <w:r w:rsidR="00B25330">
        <w:t>ilability of affordable housing</w:t>
      </w:r>
      <w:r w:rsidR="00ED3C89">
        <w:t xml:space="preserve"> </w:t>
      </w:r>
      <w:r w:rsidR="00B25330">
        <w:t>(</w:t>
      </w:r>
      <w:r w:rsidR="00A43E23">
        <w:t>e.g.,</w:t>
      </w:r>
      <w:r w:rsidR="00ED3C89">
        <w:t xml:space="preserve"> activities offering n</w:t>
      </w:r>
      <w:r w:rsidR="003E25B3">
        <w:t>ew homeownership opportunities</w:t>
      </w:r>
      <w:r w:rsidR="00B25330">
        <w:t>)</w:t>
      </w:r>
      <w:r w:rsidR="003E25B3">
        <w:t xml:space="preserve"> </w:t>
      </w:r>
      <w:r w:rsidR="00ED3C89">
        <w:t xml:space="preserve">and activities </w:t>
      </w:r>
      <w:r w:rsidR="00B25330">
        <w:t xml:space="preserve">designed </w:t>
      </w:r>
      <w:r w:rsidR="00ED3C89">
        <w:t>to reduce substandard housing, including rental housing</w:t>
      </w:r>
      <w:r w:rsidR="00B25330">
        <w:t xml:space="preserve"> (</w:t>
      </w:r>
      <w:r w:rsidR="00A43E23">
        <w:t xml:space="preserve">e.g., </w:t>
      </w:r>
      <w:r w:rsidR="00B25330">
        <w:t xml:space="preserve">property </w:t>
      </w:r>
      <w:r w:rsidR="00B25330" w:rsidRPr="000421A0">
        <w:t>rehabilitation projects)</w:t>
      </w:r>
      <w:r w:rsidR="00ED3C89" w:rsidRPr="000421A0">
        <w:t xml:space="preserve">.  </w:t>
      </w:r>
      <w:r w:rsidR="00B25330" w:rsidRPr="000421A0">
        <w:t>Please note that a</w:t>
      </w:r>
      <w:r w:rsidR="00ED3C89" w:rsidRPr="000421A0">
        <w:t>ssisted rental units may</w:t>
      </w:r>
      <w:r w:rsidR="00B25330" w:rsidRPr="000421A0">
        <w:t xml:space="preserve"> be subject to rent guidelines.</w:t>
      </w:r>
      <w:r w:rsidR="00ED3C89" w:rsidRPr="000421A0">
        <w:t xml:space="preserve">  Assistance must be targeted to low- and moderate-income homebuyers or homeowners or to rental properties that are or </w:t>
      </w:r>
      <w:r w:rsidR="00AC757E" w:rsidRPr="000421A0">
        <w:t>will</w:t>
      </w:r>
      <w:r w:rsidR="00ED3C89" w:rsidRPr="000421A0">
        <w:t xml:space="preserve"> be rented to low- and moderate-income families.</w:t>
      </w:r>
      <w:r w:rsidR="000634E0" w:rsidRPr="000421A0">
        <w:t xml:space="preserve">  </w:t>
      </w:r>
      <w:r w:rsidR="000634E0" w:rsidRPr="000421A0">
        <w:rPr>
          <w:b/>
          <w:i/>
        </w:rPr>
        <w:t xml:space="preserve">It should be noted that $140,000 in this category has already been committed to the rehabilitation of 40 public housing units through the Harrisonburg Redevelopment and Housing Authority.  This multi-year commitment was made in the </w:t>
      </w:r>
      <w:r w:rsidR="008758CE" w:rsidRPr="000421A0">
        <w:rPr>
          <w:b/>
          <w:i/>
        </w:rPr>
        <w:t xml:space="preserve">City’s </w:t>
      </w:r>
      <w:r w:rsidR="0022320A" w:rsidRPr="000421A0">
        <w:rPr>
          <w:b/>
          <w:i/>
        </w:rPr>
        <w:t>20</w:t>
      </w:r>
      <w:r w:rsidR="000634E0" w:rsidRPr="000421A0">
        <w:rPr>
          <w:b/>
          <w:i/>
        </w:rPr>
        <w:t xml:space="preserve">06 Action Plan </w:t>
      </w:r>
      <w:r w:rsidR="008758CE" w:rsidRPr="000421A0">
        <w:rPr>
          <w:b/>
          <w:i/>
        </w:rPr>
        <w:t xml:space="preserve">(available on the City website </w:t>
      </w:r>
      <w:hyperlink r:id="rId8" w:history="1">
        <w:r w:rsidR="0022320A" w:rsidRPr="000421A0">
          <w:rPr>
            <w:rStyle w:val="Hyperlink"/>
            <w:b/>
            <w:i/>
          </w:rPr>
          <w:t>www.harrisonburgva.gov</w:t>
        </w:r>
      </w:hyperlink>
      <w:r w:rsidR="008758CE" w:rsidRPr="000421A0">
        <w:rPr>
          <w:b/>
          <w:i/>
        </w:rPr>
        <w:t xml:space="preserve">) </w:t>
      </w:r>
      <w:r w:rsidR="000634E0" w:rsidRPr="000421A0">
        <w:rPr>
          <w:b/>
          <w:i/>
        </w:rPr>
        <w:t>after a sufficient Public Comment period.</w:t>
      </w:r>
    </w:p>
    <w:p w:rsidR="00971F43" w:rsidRDefault="00971F43">
      <w:pPr>
        <w:ind w:left="1440"/>
        <w:jc w:val="both"/>
      </w:pPr>
    </w:p>
    <w:p w:rsidR="004B07F7" w:rsidRDefault="004B07F7" w:rsidP="004B07F7">
      <w:pPr>
        <w:ind w:left="1440"/>
        <w:jc w:val="both"/>
      </w:pPr>
      <w:r>
        <w:t>Examples of activities that may qualify under this category include, but are not limited to:</w:t>
      </w:r>
    </w:p>
    <w:p w:rsidR="00711964" w:rsidRDefault="00711964" w:rsidP="004B07F7">
      <w:pPr>
        <w:ind w:left="1440"/>
        <w:jc w:val="both"/>
      </w:pPr>
    </w:p>
    <w:p w:rsidR="004B07F7" w:rsidRDefault="004B07F7" w:rsidP="00CA211A">
      <w:pPr>
        <w:numPr>
          <w:ilvl w:val="0"/>
          <w:numId w:val="2"/>
        </w:numPr>
        <w:tabs>
          <w:tab w:val="clear" w:pos="2887"/>
          <w:tab w:val="left" w:pos="-1440"/>
          <w:tab w:val="num" w:pos="2160"/>
        </w:tabs>
        <w:ind w:left="2160" w:hanging="540"/>
      </w:pPr>
      <w:r>
        <w:t>Acquisition of property and</w:t>
      </w:r>
      <w:r w:rsidR="001B417D">
        <w:t xml:space="preserve"> </w:t>
      </w:r>
      <w:r>
        <w:t>rehabilitation of existing structures for sale to eligible homebuyers;</w:t>
      </w:r>
      <w:r w:rsidR="00CA211A">
        <w:br/>
      </w:r>
    </w:p>
    <w:p w:rsidR="004B07F7" w:rsidRDefault="004B07F7" w:rsidP="00CA211A">
      <w:pPr>
        <w:numPr>
          <w:ilvl w:val="0"/>
          <w:numId w:val="2"/>
        </w:numPr>
        <w:tabs>
          <w:tab w:val="clear" w:pos="2887"/>
          <w:tab w:val="left" w:pos="-1440"/>
          <w:tab w:val="num" w:pos="2160"/>
        </w:tabs>
        <w:ind w:left="2160" w:hanging="540"/>
      </w:pPr>
      <w:r>
        <w:t>Rehabilitation of eligible, substandard owner-occupied housing;</w:t>
      </w:r>
      <w:r w:rsidR="00CA211A">
        <w:br/>
      </w:r>
    </w:p>
    <w:p w:rsidR="004B07F7" w:rsidRDefault="004B07F7" w:rsidP="00CA211A">
      <w:pPr>
        <w:numPr>
          <w:ilvl w:val="0"/>
          <w:numId w:val="2"/>
        </w:numPr>
        <w:tabs>
          <w:tab w:val="clear" w:pos="2887"/>
          <w:tab w:val="left" w:pos="-1440"/>
          <w:tab w:val="num" w:pos="2160"/>
        </w:tabs>
        <w:ind w:left="2160" w:hanging="540"/>
      </w:pPr>
      <w:r>
        <w:t>Rehabilitation of eligible,</w:t>
      </w:r>
      <w:r w:rsidR="00407AAC">
        <w:t xml:space="preserve"> substandard rental properties;</w:t>
      </w:r>
      <w:r w:rsidR="00CA211A">
        <w:br/>
      </w:r>
    </w:p>
    <w:p w:rsidR="00711964" w:rsidRDefault="004B07F7" w:rsidP="00711964">
      <w:pPr>
        <w:numPr>
          <w:ilvl w:val="0"/>
          <w:numId w:val="2"/>
        </w:numPr>
        <w:tabs>
          <w:tab w:val="clear" w:pos="2887"/>
          <w:tab w:val="left" w:pos="-1440"/>
          <w:tab w:val="num" w:pos="2160"/>
        </w:tabs>
        <w:ind w:left="2160" w:hanging="540"/>
      </w:pPr>
      <w:r>
        <w:lastRenderedPageBreak/>
        <w:t>Housing modifications to assist the daily life activities of individuals with special needs;</w:t>
      </w:r>
      <w:r w:rsidR="00CA211A">
        <w:br/>
      </w:r>
    </w:p>
    <w:p w:rsidR="004B07F7" w:rsidRDefault="004B07F7" w:rsidP="00B71B30">
      <w:pPr>
        <w:numPr>
          <w:ilvl w:val="0"/>
          <w:numId w:val="2"/>
        </w:numPr>
        <w:tabs>
          <w:tab w:val="clear" w:pos="2887"/>
          <w:tab w:val="left" w:pos="-1440"/>
          <w:tab w:val="num" w:pos="2160"/>
        </w:tabs>
        <w:ind w:left="2160" w:hanging="540"/>
      </w:pPr>
      <w:r>
        <w:t xml:space="preserve">Construction of infrastructure related to any </w:t>
      </w:r>
      <w:r w:rsidR="00DF2E1E">
        <w:t>of the above housing activities; and</w:t>
      </w:r>
      <w:r w:rsidR="00CA211A">
        <w:br/>
      </w:r>
    </w:p>
    <w:p w:rsidR="001B417D" w:rsidRDefault="001B417D" w:rsidP="00AC757E">
      <w:pPr>
        <w:numPr>
          <w:ilvl w:val="0"/>
          <w:numId w:val="2"/>
        </w:numPr>
        <w:tabs>
          <w:tab w:val="clear" w:pos="2887"/>
          <w:tab w:val="left" w:pos="-1440"/>
          <w:tab w:val="num" w:pos="2160"/>
        </w:tabs>
        <w:ind w:left="2160" w:hanging="540"/>
        <w:jc w:val="both"/>
      </w:pPr>
      <w:r>
        <w:t>Historic Preservation</w:t>
      </w:r>
      <w:r w:rsidR="00DF2E1E">
        <w:t>.</w:t>
      </w:r>
    </w:p>
    <w:p w:rsidR="004B07F7" w:rsidRDefault="004B07F7" w:rsidP="004B07F7">
      <w:pPr>
        <w:jc w:val="both"/>
      </w:pPr>
    </w:p>
    <w:p w:rsidR="004B07F7" w:rsidRDefault="004B07F7" w:rsidP="004B07F7">
      <w:pPr>
        <w:ind w:left="1440"/>
        <w:jc w:val="both"/>
      </w:pPr>
      <w:r>
        <w:t>Applications in this category must indicate the types of activities to be conducted and the forms of financial assistance that may be offered to homebuyers or homeowners.</w:t>
      </w:r>
      <w:r w:rsidR="00E80102">
        <w:t xml:space="preserve">  </w:t>
      </w:r>
      <w:r w:rsidR="00E80102" w:rsidRPr="00C34657">
        <w:rPr>
          <w:b/>
        </w:rPr>
        <w:t>Individual housing rehabilitation pr</w:t>
      </w:r>
      <w:r w:rsidR="00C34657" w:rsidRPr="00C34657">
        <w:rPr>
          <w:b/>
        </w:rPr>
        <w:t>ojects ARE NOT ELIGIBILE – they must be part of a larger housing rehabilitation program for which funds may be requested.</w:t>
      </w:r>
    </w:p>
    <w:p w:rsidR="004B07F7" w:rsidRDefault="004B07F7">
      <w:pPr>
        <w:ind w:left="1440"/>
        <w:jc w:val="both"/>
      </w:pPr>
    </w:p>
    <w:p w:rsidR="006C4E6F" w:rsidRDefault="006C4E6F">
      <w:pPr>
        <w:ind w:left="1440"/>
        <w:jc w:val="both"/>
      </w:pPr>
    </w:p>
    <w:p w:rsidR="00ED3C89" w:rsidRDefault="00256433">
      <w:pPr>
        <w:tabs>
          <w:tab w:val="left" w:pos="-1440"/>
        </w:tabs>
        <w:ind w:left="1440" w:hanging="720"/>
        <w:jc w:val="both"/>
      </w:pPr>
      <w:r>
        <w:t>b</w:t>
      </w:r>
      <w:r w:rsidR="00ED3C89">
        <w:t>.</w:t>
      </w:r>
      <w:r w:rsidR="00ED3C89">
        <w:tab/>
      </w:r>
      <w:r w:rsidR="00A5498E">
        <w:rPr>
          <w:b/>
          <w:bCs/>
          <w:u w:val="single"/>
        </w:rPr>
        <w:t>C</w:t>
      </w:r>
      <w:r w:rsidR="00CA211A">
        <w:rPr>
          <w:b/>
          <w:bCs/>
          <w:u w:val="single"/>
        </w:rPr>
        <w:t xml:space="preserve">ommunity &amp; Public </w:t>
      </w:r>
      <w:r w:rsidR="00CA211A" w:rsidRPr="001751AD">
        <w:rPr>
          <w:b/>
          <w:bCs/>
          <w:u w:val="single"/>
        </w:rPr>
        <w:t>Facilities (</w:t>
      </w:r>
      <w:r w:rsidR="001751AD" w:rsidRPr="001751AD">
        <w:rPr>
          <w:b/>
          <w:bCs/>
          <w:u w:val="single"/>
        </w:rPr>
        <w:t>3</w:t>
      </w:r>
      <w:r w:rsidR="001751AD">
        <w:rPr>
          <w:b/>
          <w:bCs/>
          <w:u w:val="single"/>
        </w:rPr>
        <w:t>0</w:t>
      </w:r>
      <w:r w:rsidR="00A5498E" w:rsidRPr="001751AD">
        <w:rPr>
          <w:b/>
          <w:bCs/>
          <w:u w:val="single"/>
        </w:rPr>
        <w:t>%)</w:t>
      </w:r>
      <w:r w:rsidR="006D461A" w:rsidRPr="001751AD">
        <w:rPr>
          <w:b/>
          <w:bCs/>
          <w:u w:val="single"/>
        </w:rPr>
        <w:t xml:space="preserve"> (Tentative Funding -</w:t>
      </w:r>
      <w:r w:rsidR="00ED3C89" w:rsidRPr="001751AD">
        <w:rPr>
          <w:b/>
          <w:bCs/>
          <w:u w:val="single"/>
        </w:rPr>
        <w:t xml:space="preserve"> </w:t>
      </w:r>
      <w:r w:rsidR="007B07BC" w:rsidRPr="001751AD">
        <w:rPr>
          <w:b/>
          <w:bCs/>
          <w:u w:val="single"/>
        </w:rPr>
        <w:t>$</w:t>
      </w:r>
      <w:r w:rsidR="000421A0">
        <w:rPr>
          <w:b/>
          <w:bCs/>
          <w:u w:val="single"/>
        </w:rPr>
        <w:t>162,603</w:t>
      </w:r>
      <w:r w:rsidR="00ED3C89" w:rsidRPr="001751AD">
        <w:rPr>
          <w:b/>
          <w:bCs/>
          <w:u w:val="single"/>
        </w:rPr>
        <w:t>)</w:t>
      </w:r>
      <w:r w:rsidR="00ED3C89" w:rsidRPr="001751AD">
        <w:rPr>
          <w:b/>
          <w:bCs/>
        </w:rPr>
        <w:t>:</w:t>
      </w:r>
    </w:p>
    <w:p w:rsidR="00ED3C89" w:rsidRDefault="00ED3C89">
      <w:pPr>
        <w:jc w:val="both"/>
      </w:pPr>
    </w:p>
    <w:p w:rsidR="00ED3C89" w:rsidRDefault="00B86AB1">
      <w:pPr>
        <w:ind w:left="1440"/>
        <w:jc w:val="both"/>
      </w:pPr>
      <w:r>
        <w:t xml:space="preserve">This category is usually limited to projects carried out by City Departments.  </w:t>
      </w:r>
      <w:r w:rsidR="007700D5">
        <w:t>In previous years,</w:t>
      </w:r>
      <w:r w:rsidR="0022320A">
        <w:t xml:space="preserve"> individual </w:t>
      </w:r>
      <w:r w:rsidR="007700D5">
        <w:t xml:space="preserve">awards in this category </w:t>
      </w:r>
      <w:r w:rsidR="00E80102">
        <w:t xml:space="preserve">ranged </w:t>
      </w:r>
      <w:r w:rsidR="00E80102" w:rsidRPr="00717157">
        <w:t xml:space="preserve">from </w:t>
      </w:r>
      <w:r w:rsidR="007700D5" w:rsidRPr="00717157">
        <w:t>$</w:t>
      </w:r>
      <w:r w:rsidR="00F514D4">
        <w:t>4,5</w:t>
      </w:r>
      <w:r w:rsidR="007700D5" w:rsidRPr="00717157">
        <w:t>00 - $</w:t>
      </w:r>
      <w:r w:rsidR="0022320A">
        <w:t>140,000</w:t>
      </w:r>
      <w:r w:rsidR="007700D5" w:rsidRPr="00717157">
        <w:t xml:space="preserve">.  </w:t>
      </w:r>
      <w:r w:rsidR="00ED3C89" w:rsidRPr="00717157">
        <w:t>Thi</w:t>
      </w:r>
      <w:r w:rsidR="00ED3C89">
        <w:t>s application category is for activities that are designed to (1) improve the quality of life in neighborhood</w:t>
      </w:r>
      <w:r w:rsidR="00A5498E">
        <w:t>/residential</w:t>
      </w:r>
      <w:r w:rsidR="00ED3C89">
        <w:t xml:space="preserve"> areas in which the residents are predominantly of low and moderate incomes, (2) </w:t>
      </w:r>
      <w:r w:rsidR="00331B90">
        <w:t xml:space="preserve">improve the quality of life for individuals with special needs (homeless, battered spouses, abused children, </w:t>
      </w:r>
      <w:r w:rsidR="008526A0">
        <w:t xml:space="preserve">elderly, severely </w:t>
      </w:r>
      <w:r w:rsidR="00331B90">
        <w:t>disabled</w:t>
      </w:r>
      <w:r w:rsidR="008526A0">
        <w:t xml:space="preserve"> adults</w:t>
      </w:r>
      <w:r w:rsidR="00331B90">
        <w:t xml:space="preserve">, persons living with AIDS, </w:t>
      </w:r>
      <w:r w:rsidR="00A43E23">
        <w:t xml:space="preserve">and </w:t>
      </w:r>
      <w:r w:rsidR="00331B90">
        <w:t>migrant farm workers)</w:t>
      </w:r>
      <w:r w:rsidR="008526A0">
        <w:t xml:space="preserve">, or (3) </w:t>
      </w:r>
      <w:r w:rsidR="00ED3C89">
        <w:t>enhance the economic opportunities in such neighborhoods or for such individuals</w:t>
      </w:r>
      <w:r w:rsidR="008526A0">
        <w:t>.</w:t>
      </w:r>
    </w:p>
    <w:p w:rsidR="00ED3C89" w:rsidRDefault="00ED3C89">
      <w:pPr>
        <w:jc w:val="both"/>
      </w:pPr>
    </w:p>
    <w:p w:rsidR="00ED3C89" w:rsidRDefault="00ED3C89" w:rsidP="00B71B30">
      <w:pPr>
        <w:ind w:left="1440"/>
      </w:pPr>
      <w:r>
        <w:t>Examples of activities that may qualify under this category include, but are not limited to:</w:t>
      </w:r>
    </w:p>
    <w:p w:rsidR="00ED3C89" w:rsidRDefault="00ED3C89" w:rsidP="00B71B30"/>
    <w:p w:rsidR="00D56D4D" w:rsidRDefault="00ED3C89" w:rsidP="00B71B30">
      <w:pPr>
        <w:numPr>
          <w:ilvl w:val="0"/>
          <w:numId w:val="2"/>
        </w:numPr>
        <w:tabs>
          <w:tab w:val="clear" w:pos="2887"/>
          <w:tab w:val="left" w:pos="-1440"/>
          <w:tab w:val="num" w:pos="2160"/>
        </w:tabs>
        <w:ind w:left="2160" w:hanging="540"/>
      </w:pPr>
      <w:r>
        <w:t>Acquisition of property and renovation of existing structures or construction of new structures for use as community centers or other types of public facilities;</w:t>
      </w:r>
      <w:r w:rsidR="00D56D4D">
        <w:br/>
      </w:r>
    </w:p>
    <w:p w:rsidR="00D56D4D" w:rsidRDefault="00D56D4D" w:rsidP="00B71B30">
      <w:pPr>
        <w:numPr>
          <w:ilvl w:val="0"/>
          <w:numId w:val="2"/>
        </w:numPr>
        <w:tabs>
          <w:tab w:val="clear" w:pos="2887"/>
          <w:tab w:val="left" w:pos="-1440"/>
          <w:tab w:val="num" w:pos="2160"/>
        </w:tabs>
        <w:ind w:left="2160" w:hanging="540"/>
      </w:pPr>
      <w:r>
        <w:t xml:space="preserve">Neighborhood facilities (e.g., recreational </w:t>
      </w:r>
      <w:r w:rsidR="0047421C">
        <w:t>facilities, parks, playgrounds)</w:t>
      </w:r>
      <w:r w:rsidR="00DF2E1E">
        <w:t>;</w:t>
      </w:r>
    </w:p>
    <w:p w:rsidR="004B07F7" w:rsidRDefault="004B07F7" w:rsidP="00B71B30">
      <w:pPr>
        <w:tabs>
          <w:tab w:val="num" w:pos="2160"/>
        </w:tabs>
        <w:ind w:left="2160" w:hanging="540"/>
      </w:pPr>
    </w:p>
    <w:p w:rsidR="00ED3C89" w:rsidRPr="008A387C" w:rsidRDefault="00ED3C89" w:rsidP="00B71B30">
      <w:pPr>
        <w:numPr>
          <w:ilvl w:val="0"/>
          <w:numId w:val="2"/>
        </w:numPr>
        <w:tabs>
          <w:tab w:val="clear" w:pos="2887"/>
          <w:tab w:val="left" w:pos="-1440"/>
          <w:tab w:val="num" w:pos="2160"/>
        </w:tabs>
        <w:ind w:left="2160" w:hanging="540"/>
      </w:pPr>
      <w:r>
        <w:t xml:space="preserve">Business assistance centers and similar activities that create or result in the creation of </w:t>
      </w:r>
      <w:r w:rsidRPr="008A387C">
        <w:t xml:space="preserve">permanent employment for </w:t>
      </w:r>
      <w:r w:rsidR="00A43E23" w:rsidRPr="008A387C">
        <w:t>LMI</w:t>
      </w:r>
      <w:r w:rsidRPr="008A387C">
        <w:t xml:space="preserve"> persons;</w:t>
      </w:r>
      <w:r w:rsidR="00DF2E1E" w:rsidRPr="008A387C">
        <w:t xml:space="preserve"> and</w:t>
      </w:r>
    </w:p>
    <w:p w:rsidR="008526A0" w:rsidRPr="008A387C" w:rsidRDefault="008526A0" w:rsidP="00B71B30">
      <w:pPr>
        <w:tabs>
          <w:tab w:val="left" w:pos="-1440"/>
        </w:tabs>
      </w:pPr>
    </w:p>
    <w:p w:rsidR="0047421C" w:rsidRPr="008A387C" w:rsidRDefault="008526A0" w:rsidP="00B71B30">
      <w:pPr>
        <w:numPr>
          <w:ilvl w:val="0"/>
          <w:numId w:val="2"/>
        </w:numPr>
        <w:tabs>
          <w:tab w:val="clear" w:pos="2887"/>
          <w:tab w:val="left" w:pos="-1440"/>
          <w:tab w:val="num" w:pos="2160"/>
        </w:tabs>
        <w:ind w:left="2160" w:hanging="540"/>
      </w:pPr>
      <w:r w:rsidRPr="008A387C">
        <w:t>Facilities for persons with special needs (</w:t>
      </w:r>
      <w:r w:rsidR="00A43E23" w:rsidRPr="008A387C">
        <w:t xml:space="preserve">e.g., </w:t>
      </w:r>
      <w:r w:rsidRPr="008A387C">
        <w:t>facilities for the homeless or batt</w:t>
      </w:r>
      <w:r w:rsidR="00D56D4D" w:rsidRPr="008A387C">
        <w:t>ered spouses, nursing homes or group homes for the disabled)</w:t>
      </w:r>
      <w:r w:rsidR="00DF2E1E" w:rsidRPr="008A387C">
        <w:t>.</w:t>
      </w:r>
    </w:p>
    <w:p w:rsidR="00D56D4D" w:rsidRPr="008A387C" w:rsidRDefault="00D56D4D" w:rsidP="00B71B30">
      <w:pPr>
        <w:tabs>
          <w:tab w:val="left" w:pos="-1440"/>
        </w:tabs>
        <w:rPr>
          <w:bCs/>
        </w:rPr>
      </w:pPr>
    </w:p>
    <w:p w:rsidR="006C4E6F" w:rsidRPr="008A387C" w:rsidRDefault="006C4E6F" w:rsidP="005150C8">
      <w:pPr>
        <w:tabs>
          <w:tab w:val="left" w:pos="-1440"/>
        </w:tabs>
        <w:jc w:val="both"/>
        <w:rPr>
          <w:bCs/>
        </w:rPr>
      </w:pPr>
    </w:p>
    <w:p w:rsidR="00D56D4D" w:rsidRPr="001751AD" w:rsidRDefault="00D56D4D" w:rsidP="00D56D4D">
      <w:pPr>
        <w:numPr>
          <w:ilvl w:val="0"/>
          <w:numId w:val="4"/>
        </w:numPr>
        <w:tabs>
          <w:tab w:val="left" w:pos="-1440"/>
        </w:tabs>
        <w:jc w:val="both"/>
        <w:rPr>
          <w:b/>
          <w:bCs/>
        </w:rPr>
      </w:pPr>
      <w:r w:rsidRPr="008A387C">
        <w:rPr>
          <w:b/>
          <w:bCs/>
          <w:u w:val="single"/>
        </w:rPr>
        <w:t xml:space="preserve">Administration (20%) </w:t>
      </w:r>
      <w:r w:rsidR="006D461A" w:rsidRPr="008A387C">
        <w:rPr>
          <w:b/>
          <w:bCs/>
          <w:u w:val="single"/>
        </w:rPr>
        <w:t xml:space="preserve">(Tentative </w:t>
      </w:r>
      <w:r w:rsidR="006D461A" w:rsidRPr="001751AD">
        <w:rPr>
          <w:b/>
          <w:bCs/>
          <w:u w:val="single"/>
        </w:rPr>
        <w:t>Funding -</w:t>
      </w:r>
      <w:r w:rsidRPr="001751AD">
        <w:rPr>
          <w:b/>
          <w:bCs/>
          <w:u w:val="single"/>
        </w:rPr>
        <w:t xml:space="preserve"> $</w:t>
      </w:r>
      <w:r w:rsidR="000421A0">
        <w:rPr>
          <w:b/>
          <w:bCs/>
          <w:u w:val="single"/>
        </w:rPr>
        <w:t>108,401</w:t>
      </w:r>
      <w:r w:rsidRPr="001751AD">
        <w:rPr>
          <w:b/>
          <w:bCs/>
          <w:u w:val="single"/>
        </w:rPr>
        <w:t>)</w:t>
      </w:r>
      <w:r w:rsidRPr="001751AD">
        <w:rPr>
          <w:b/>
          <w:bCs/>
        </w:rPr>
        <w:t>:</w:t>
      </w:r>
    </w:p>
    <w:p w:rsidR="00D56D4D" w:rsidRPr="008A387C" w:rsidRDefault="00D56D4D" w:rsidP="00D56D4D">
      <w:pPr>
        <w:tabs>
          <w:tab w:val="left" w:pos="-1440"/>
        </w:tabs>
        <w:ind w:left="1440"/>
        <w:jc w:val="both"/>
        <w:rPr>
          <w:b/>
          <w:bCs/>
        </w:rPr>
      </w:pPr>
      <w:r w:rsidRPr="008A387C">
        <w:rPr>
          <w:b/>
          <w:bCs/>
          <w:u w:val="single"/>
        </w:rPr>
        <w:br/>
      </w:r>
      <w:r w:rsidR="006D461A" w:rsidRPr="008A387C">
        <w:rPr>
          <w:b/>
        </w:rPr>
        <w:t>Applications are not being accepted for this funding category at this time.</w:t>
      </w:r>
    </w:p>
    <w:p w:rsidR="00D56D4D" w:rsidRPr="008A387C" w:rsidRDefault="00D56D4D" w:rsidP="00D56D4D">
      <w:pPr>
        <w:tabs>
          <w:tab w:val="left" w:pos="-1440"/>
        </w:tabs>
        <w:ind w:left="720"/>
        <w:jc w:val="both"/>
        <w:rPr>
          <w:b/>
          <w:bCs/>
        </w:rPr>
      </w:pPr>
    </w:p>
    <w:p w:rsidR="006C4E6F" w:rsidRPr="008A387C" w:rsidRDefault="006C4E6F" w:rsidP="00D56D4D">
      <w:pPr>
        <w:tabs>
          <w:tab w:val="left" w:pos="-1440"/>
        </w:tabs>
        <w:ind w:left="720"/>
        <w:jc w:val="both"/>
        <w:rPr>
          <w:b/>
          <w:bCs/>
        </w:rPr>
      </w:pPr>
    </w:p>
    <w:p w:rsidR="006C4E6F" w:rsidRPr="008A387C" w:rsidRDefault="006C4E6F" w:rsidP="00D56D4D">
      <w:pPr>
        <w:tabs>
          <w:tab w:val="left" w:pos="-1440"/>
        </w:tabs>
        <w:ind w:left="720"/>
        <w:jc w:val="both"/>
        <w:rPr>
          <w:b/>
          <w:bCs/>
        </w:rPr>
      </w:pPr>
    </w:p>
    <w:p w:rsidR="006C4E6F" w:rsidRPr="008A387C" w:rsidRDefault="006C4E6F" w:rsidP="00D56D4D">
      <w:pPr>
        <w:tabs>
          <w:tab w:val="left" w:pos="-1440"/>
        </w:tabs>
        <w:ind w:left="720"/>
        <w:jc w:val="both"/>
        <w:rPr>
          <w:b/>
          <w:bCs/>
        </w:rPr>
      </w:pPr>
    </w:p>
    <w:p w:rsidR="006C4E6F" w:rsidRPr="008A387C" w:rsidRDefault="006C4E6F" w:rsidP="00D56D4D">
      <w:pPr>
        <w:tabs>
          <w:tab w:val="left" w:pos="-1440"/>
        </w:tabs>
        <w:ind w:left="720"/>
        <w:jc w:val="both"/>
        <w:rPr>
          <w:b/>
          <w:bCs/>
        </w:rPr>
      </w:pPr>
    </w:p>
    <w:p w:rsidR="00DF2E1E" w:rsidRPr="00314337" w:rsidRDefault="006D461A" w:rsidP="005237DB">
      <w:pPr>
        <w:numPr>
          <w:ilvl w:val="0"/>
          <w:numId w:val="4"/>
        </w:numPr>
        <w:tabs>
          <w:tab w:val="left" w:pos="-1440"/>
        </w:tabs>
        <w:rPr>
          <w:bCs/>
          <w:i/>
        </w:rPr>
      </w:pPr>
      <w:r w:rsidRPr="008A387C">
        <w:rPr>
          <w:b/>
          <w:bCs/>
          <w:u w:val="single"/>
        </w:rPr>
        <w:t xml:space="preserve">Public </w:t>
      </w:r>
      <w:r w:rsidRPr="001751AD">
        <w:rPr>
          <w:b/>
          <w:bCs/>
          <w:u w:val="single"/>
        </w:rPr>
        <w:t>Services (1</w:t>
      </w:r>
      <w:r w:rsidR="001751AD" w:rsidRPr="001751AD">
        <w:rPr>
          <w:b/>
          <w:bCs/>
          <w:u w:val="single"/>
        </w:rPr>
        <w:t>5</w:t>
      </w:r>
      <w:r w:rsidRPr="001751AD">
        <w:rPr>
          <w:b/>
          <w:bCs/>
          <w:u w:val="single"/>
        </w:rPr>
        <w:t>%) (Tentative Funding - $</w:t>
      </w:r>
      <w:r w:rsidR="000421A0">
        <w:rPr>
          <w:b/>
          <w:bCs/>
          <w:u w:val="single"/>
        </w:rPr>
        <w:t>81,300</w:t>
      </w:r>
      <w:r w:rsidRPr="008A387C">
        <w:rPr>
          <w:b/>
          <w:bCs/>
          <w:u w:val="single"/>
        </w:rPr>
        <w:t>)</w:t>
      </w:r>
      <w:proofErr w:type="gramStart"/>
      <w:r w:rsidRPr="008A387C">
        <w:rPr>
          <w:b/>
          <w:bCs/>
        </w:rPr>
        <w:t>:</w:t>
      </w:r>
      <w:proofErr w:type="gramEnd"/>
      <w:r w:rsidR="00826776">
        <w:rPr>
          <w:b/>
          <w:bCs/>
        </w:rPr>
        <w:br/>
      </w:r>
      <w:r w:rsidR="00826776">
        <w:rPr>
          <w:b/>
          <w:bCs/>
        </w:rPr>
        <w:br/>
      </w:r>
      <w:r w:rsidR="00B86AB1">
        <w:t xml:space="preserve">Most non-profit applicants should apply under this category.  </w:t>
      </w:r>
      <w:r w:rsidR="007700D5">
        <w:t xml:space="preserve">In previous years, </w:t>
      </w:r>
      <w:r w:rsidR="0022320A">
        <w:t xml:space="preserve">individual </w:t>
      </w:r>
      <w:r w:rsidR="007700D5">
        <w:t>awards in this ca</w:t>
      </w:r>
      <w:r w:rsidR="000A78A4">
        <w:t xml:space="preserve">tegory </w:t>
      </w:r>
      <w:r w:rsidR="00271654" w:rsidRPr="00717157">
        <w:t>ranged from</w:t>
      </w:r>
      <w:r w:rsidR="000A78A4" w:rsidRPr="00717157">
        <w:t xml:space="preserve"> $</w:t>
      </w:r>
      <w:r w:rsidR="0022320A">
        <w:t>2,5</w:t>
      </w:r>
      <w:r w:rsidR="007700D5" w:rsidRPr="00717157">
        <w:t>00 - $</w:t>
      </w:r>
      <w:r w:rsidR="008319A9">
        <w:t>26,262</w:t>
      </w:r>
      <w:r w:rsidR="007700D5">
        <w:t xml:space="preserve">. </w:t>
      </w:r>
      <w:r w:rsidR="0047421C" w:rsidRPr="00314337">
        <w:t xml:space="preserve">This application category is </w:t>
      </w:r>
      <w:r w:rsidR="00F83FCD" w:rsidRPr="00314337">
        <w:t xml:space="preserve">ONLY </w:t>
      </w:r>
      <w:r w:rsidR="0047421C" w:rsidRPr="00314337">
        <w:t xml:space="preserve">for activities that </w:t>
      </w:r>
      <w:r w:rsidR="005237DB" w:rsidRPr="00314337">
        <w:t>will</w:t>
      </w:r>
      <w:r w:rsidR="000813F8" w:rsidRPr="00314337">
        <w:t xml:space="preserve"> </w:t>
      </w:r>
      <w:r w:rsidR="005237DB" w:rsidRPr="00314337">
        <w:t xml:space="preserve">create a </w:t>
      </w:r>
      <w:r w:rsidR="005237DB" w:rsidRPr="00314337">
        <w:rPr>
          <w:u w:val="single"/>
        </w:rPr>
        <w:t xml:space="preserve">new public service or provide a quantifiable increase in the level of an existing service </w:t>
      </w:r>
      <w:r w:rsidR="005237DB" w:rsidRPr="00314337">
        <w:t xml:space="preserve">which has been provided by the </w:t>
      </w:r>
      <w:r w:rsidR="00A43E23" w:rsidRPr="00314337">
        <w:t>applicant</w:t>
      </w:r>
      <w:r w:rsidR="005237DB" w:rsidRPr="00314337">
        <w:t xml:space="preserve"> through state or local government funds in the 12 months preceding the submission of the City’s </w:t>
      </w:r>
      <w:r w:rsidR="002C4778">
        <w:t>201</w:t>
      </w:r>
      <w:r w:rsidR="00F23CA6">
        <w:t>6</w:t>
      </w:r>
      <w:r w:rsidR="00570E4D">
        <w:t>-</w:t>
      </w:r>
      <w:r w:rsidR="00F23CA6">
        <w:t>2017</w:t>
      </w:r>
      <w:r w:rsidR="005237DB" w:rsidRPr="00314337">
        <w:t xml:space="preserve"> Annual Action Plan to HUD. </w:t>
      </w:r>
      <w:r w:rsidR="00F83FCD" w:rsidRPr="00314337">
        <w:t xml:space="preserve">  </w:t>
      </w:r>
      <w:r w:rsidR="00F83FCD" w:rsidRPr="00914CB0">
        <w:t>If the public service was funded by CDBG</w:t>
      </w:r>
      <w:r w:rsidR="00314337" w:rsidRPr="00914CB0">
        <w:t xml:space="preserve"> in the preceding year, this </w:t>
      </w:r>
      <w:proofErr w:type="gramStart"/>
      <w:r w:rsidR="00314337" w:rsidRPr="00914CB0">
        <w:t>criteria</w:t>
      </w:r>
      <w:proofErr w:type="gramEnd"/>
      <w:r w:rsidR="00314337" w:rsidRPr="00914CB0">
        <w:t xml:space="preserve"> has already been met and does not need to be demonstrated again, as long as existing service levels are maintained.</w:t>
      </w:r>
      <w:r w:rsidR="006112BA">
        <w:t xml:space="preserve">  </w:t>
      </w:r>
      <w:r w:rsidR="006112BA">
        <w:rPr>
          <w:b/>
          <w:u w:val="single"/>
        </w:rPr>
        <w:t xml:space="preserve">Applicants applying for funding </w:t>
      </w:r>
      <w:r w:rsidR="006112BA" w:rsidRPr="00314337">
        <w:rPr>
          <w:b/>
          <w:u w:val="single"/>
        </w:rPr>
        <w:t xml:space="preserve">under </w:t>
      </w:r>
      <w:r w:rsidR="006112BA">
        <w:rPr>
          <w:b/>
          <w:u w:val="single"/>
        </w:rPr>
        <w:t>Public Services</w:t>
      </w:r>
      <w:r w:rsidR="006112BA" w:rsidRPr="00314337">
        <w:rPr>
          <w:b/>
          <w:u w:val="single"/>
        </w:rPr>
        <w:t xml:space="preserve"> MUST </w:t>
      </w:r>
      <w:r w:rsidR="006112BA">
        <w:rPr>
          <w:b/>
          <w:u w:val="single"/>
        </w:rPr>
        <w:t>COMPLETE ATTACHMENT E – PUBLIC SERVICE ELIGIBILITY DETERMINATION WORKSHEET.</w:t>
      </w:r>
    </w:p>
    <w:p w:rsidR="00DF2E1E" w:rsidRDefault="00DF2E1E" w:rsidP="00DF2E1E">
      <w:pPr>
        <w:tabs>
          <w:tab w:val="left" w:pos="-1440"/>
        </w:tabs>
      </w:pPr>
    </w:p>
    <w:p w:rsidR="00DF2E1E" w:rsidRDefault="00DF2E1E" w:rsidP="00DF2E1E">
      <w:pPr>
        <w:ind w:left="1440"/>
        <w:jc w:val="both"/>
      </w:pPr>
      <w:r>
        <w:t>Examples of activities that may qualify under this category include, but are not limited to:</w:t>
      </w:r>
    </w:p>
    <w:p w:rsidR="00F51DAC" w:rsidRDefault="00F51DAC" w:rsidP="00F51DAC">
      <w:pPr>
        <w:tabs>
          <w:tab w:val="left" w:pos="-1440"/>
        </w:tabs>
        <w:rPr>
          <w:b/>
          <w:bCs/>
        </w:rPr>
      </w:pPr>
    </w:p>
    <w:p w:rsidR="00F51DAC" w:rsidRDefault="001B417D" w:rsidP="001B417D">
      <w:pPr>
        <w:numPr>
          <w:ilvl w:val="0"/>
          <w:numId w:val="2"/>
        </w:numPr>
        <w:tabs>
          <w:tab w:val="clear" w:pos="2887"/>
          <w:tab w:val="left" w:pos="-1440"/>
          <w:tab w:val="num" w:pos="2160"/>
        </w:tabs>
        <w:ind w:left="2160" w:hanging="540"/>
      </w:pPr>
      <w:r>
        <w:t>Employment services (e.g.</w:t>
      </w:r>
      <w:r w:rsidR="00A43E23">
        <w:t>,</w:t>
      </w:r>
      <w:r>
        <w:t xml:space="preserve"> job training</w:t>
      </w:r>
      <w:r w:rsidR="00A43E23">
        <w:t xml:space="preserve"> and/or job placement</w:t>
      </w:r>
      <w:r>
        <w:t>)</w:t>
      </w:r>
      <w:r w:rsidR="00DF2E1E">
        <w:t>;</w:t>
      </w:r>
      <w:r w:rsidR="00F51DAC">
        <w:br/>
      </w:r>
    </w:p>
    <w:p w:rsidR="00F51DAC" w:rsidRDefault="00DF2E1E" w:rsidP="001B417D">
      <w:pPr>
        <w:numPr>
          <w:ilvl w:val="0"/>
          <w:numId w:val="2"/>
        </w:numPr>
        <w:tabs>
          <w:tab w:val="clear" w:pos="2887"/>
          <w:tab w:val="left" w:pos="-1440"/>
          <w:tab w:val="num" w:pos="2160"/>
        </w:tabs>
        <w:ind w:left="2160" w:hanging="540"/>
      </w:pPr>
      <w:r>
        <w:t>Crime prevention;</w:t>
      </w:r>
    </w:p>
    <w:p w:rsidR="00F51DAC" w:rsidRDefault="00F51DAC" w:rsidP="001B417D">
      <w:pPr>
        <w:tabs>
          <w:tab w:val="num" w:pos="2160"/>
        </w:tabs>
        <w:ind w:left="2160" w:hanging="540"/>
      </w:pPr>
    </w:p>
    <w:p w:rsidR="00F51DAC" w:rsidRDefault="00DF2E1E" w:rsidP="001B417D">
      <w:pPr>
        <w:numPr>
          <w:ilvl w:val="0"/>
          <w:numId w:val="2"/>
        </w:numPr>
        <w:tabs>
          <w:tab w:val="clear" w:pos="2887"/>
          <w:tab w:val="left" w:pos="-1440"/>
          <w:tab w:val="num" w:pos="2160"/>
        </w:tabs>
        <w:ind w:left="2160" w:hanging="540"/>
      </w:pPr>
      <w:r>
        <w:t>Child care;</w:t>
      </w:r>
    </w:p>
    <w:p w:rsidR="00F51DAC" w:rsidRDefault="00F51DAC" w:rsidP="001B417D">
      <w:pPr>
        <w:tabs>
          <w:tab w:val="left" w:pos="-1440"/>
        </w:tabs>
      </w:pPr>
    </w:p>
    <w:p w:rsidR="00F51DAC" w:rsidRDefault="00DF2E1E" w:rsidP="001B417D">
      <w:pPr>
        <w:numPr>
          <w:ilvl w:val="0"/>
          <w:numId w:val="2"/>
        </w:numPr>
        <w:tabs>
          <w:tab w:val="clear" w:pos="2887"/>
          <w:tab w:val="left" w:pos="-1440"/>
          <w:tab w:val="num" w:pos="2160"/>
        </w:tabs>
        <w:ind w:left="2160" w:hanging="540"/>
      </w:pPr>
      <w:r>
        <w:t>Health services;</w:t>
      </w:r>
    </w:p>
    <w:p w:rsidR="00DF2E1E" w:rsidRDefault="00DF2E1E" w:rsidP="00DF2E1E">
      <w:pPr>
        <w:tabs>
          <w:tab w:val="left" w:pos="-1440"/>
        </w:tabs>
      </w:pPr>
    </w:p>
    <w:p w:rsidR="00DF2E1E" w:rsidRDefault="00DF2E1E" w:rsidP="001B417D">
      <w:pPr>
        <w:numPr>
          <w:ilvl w:val="0"/>
          <w:numId w:val="2"/>
        </w:numPr>
        <w:tabs>
          <w:tab w:val="clear" w:pos="2887"/>
          <w:tab w:val="left" w:pos="-1440"/>
          <w:tab w:val="num" w:pos="2160"/>
        </w:tabs>
        <w:ind w:left="2160" w:hanging="540"/>
      </w:pPr>
      <w:r>
        <w:t>Substance abuse services (e.g., treatment and counseling);</w:t>
      </w:r>
    </w:p>
    <w:p w:rsidR="00DF2E1E" w:rsidRDefault="00DF2E1E" w:rsidP="00DF2E1E">
      <w:pPr>
        <w:tabs>
          <w:tab w:val="left" w:pos="-1440"/>
        </w:tabs>
      </w:pPr>
    </w:p>
    <w:p w:rsidR="00DF2E1E" w:rsidRDefault="00DF2E1E" w:rsidP="001B417D">
      <w:pPr>
        <w:numPr>
          <w:ilvl w:val="0"/>
          <w:numId w:val="2"/>
        </w:numPr>
        <w:tabs>
          <w:tab w:val="clear" w:pos="2887"/>
          <w:tab w:val="left" w:pos="-1440"/>
          <w:tab w:val="num" w:pos="2160"/>
        </w:tabs>
        <w:ind w:left="2160" w:hanging="540"/>
      </w:pPr>
      <w:r>
        <w:t>Fair housing counseling;</w:t>
      </w:r>
    </w:p>
    <w:p w:rsidR="00DF2E1E" w:rsidRDefault="00DF2E1E" w:rsidP="00DF2E1E">
      <w:pPr>
        <w:tabs>
          <w:tab w:val="left" w:pos="-1440"/>
        </w:tabs>
      </w:pPr>
    </w:p>
    <w:p w:rsidR="00DF2E1E" w:rsidRDefault="00DF2E1E" w:rsidP="001B417D">
      <w:pPr>
        <w:numPr>
          <w:ilvl w:val="0"/>
          <w:numId w:val="2"/>
        </w:numPr>
        <w:tabs>
          <w:tab w:val="clear" w:pos="2887"/>
          <w:tab w:val="left" w:pos="-1440"/>
          <w:tab w:val="num" w:pos="2160"/>
        </w:tabs>
        <w:ind w:left="2160" w:hanging="540"/>
      </w:pPr>
      <w:r>
        <w:t>Energy conservation;</w:t>
      </w:r>
    </w:p>
    <w:p w:rsidR="00DF2E1E" w:rsidRDefault="00DF2E1E" w:rsidP="00DF2E1E">
      <w:pPr>
        <w:tabs>
          <w:tab w:val="left" w:pos="-1440"/>
        </w:tabs>
      </w:pPr>
    </w:p>
    <w:p w:rsidR="00DF2E1E" w:rsidRDefault="00DF2E1E" w:rsidP="001B417D">
      <w:pPr>
        <w:numPr>
          <w:ilvl w:val="0"/>
          <w:numId w:val="2"/>
        </w:numPr>
        <w:tabs>
          <w:tab w:val="clear" w:pos="2887"/>
          <w:tab w:val="left" w:pos="-1440"/>
          <w:tab w:val="num" w:pos="2160"/>
        </w:tabs>
        <w:ind w:left="2160" w:hanging="540"/>
      </w:pPr>
      <w:r>
        <w:t>Welfare services (excluding income payments, except under certain conditions);</w:t>
      </w:r>
    </w:p>
    <w:p w:rsidR="00DF2E1E" w:rsidRDefault="00DF2E1E" w:rsidP="00DF2E1E">
      <w:pPr>
        <w:tabs>
          <w:tab w:val="left" w:pos="-1440"/>
        </w:tabs>
      </w:pPr>
    </w:p>
    <w:p w:rsidR="00DF2E1E" w:rsidRDefault="00DF2E1E" w:rsidP="001B417D">
      <w:pPr>
        <w:numPr>
          <w:ilvl w:val="0"/>
          <w:numId w:val="2"/>
        </w:numPr>
        <w:tabs>
          <w:tab w:val="clear" w:pos="2887"/>
          <w:tab w:val="left" w:pos="-1440"/>
          <w:tab w:val="num" w:pos="2160"/>
        </w:tabs>
        <w:ind w:left="2160" w:hanging="540"/>
      </w:pPr>
      <w:proofErr w:type="spellStart"/>
      <w:r>
        <w:t>Downpayment</w:t>
      </w:r>
      <w:proofErr w:type="spellEnd"/>
      <w:r>
        <w:t xml:space="preserve"> assistance; and</w:t>
      </w:r>
    </w:p>
    <w:p w:rsidR="00DF2E1E" w:rsidRDefault="00DF2E1E" w:rsidP="00DF2E1E">
      <w:pPr>
        <w:tabs>
          <w:tab w:val="left" w:pos="-1440"/>
        </w:tabs>
      </w:pPr>
    </w:p>
    <w:p w:rsidR="00DF2E1E" w:rsidRPr="008A387C" w:rsidRDefault="00DF2E1E" w:rsidP="001B417D">
      <w:pPr>
        <w:numPr>
          <w:ilvl w:val="0"/>
          <w:numId w:val="2"/>
        </w:numPr>
        <w:tabs>
          <w:tab w:val="clear" w:pos="2887"/>
          <w:tab w:val="left" w:pos="-1440"/>
          <w:tab w:val="num" w:pos="2160"/>
        </w:tabs>
        <w:ind w:left="2160" w:hanging="540"/>
      </w:pPr>
      <w:r w:rsidRPr="008A387C">
        <w:t xml:space="preserve">Recreational services. </w:t>
      </w:r>
    </w:p>
    <w:p w:rsidR="00D56D4D" w:rsidRPr="008A387C" w:rsidRDefault="00D56D4D" w:rsidP="00F51DAC">
      <w:pPr>
        <w:tabs>
          <w:tab w:val="left" w:pos="-1440"/>
        </w:tabs>
        <w:rPr>
          <w:b/>
          <w:bCs/>
        </w:rPr>
      </w:pPr>
    </w:p>
    <w:p w:rsidR="006C4E6F" w:rsidRPr="008A387C" w:rsidRDefault="006C4E6F" w:rsidP="00F51DAC">
      <w:pPr>
        <w:tabs>
          <w:tab w:val="left" w:pos="-1440"/>
        </w:tabs>
        <w:rPr>
          <w:b/>
          <w:bCs/>
        </w:rPr>
      </w:pPr>
    </w:p>
    <w:p w:rsidR="00826776" w:rsidRPr="001751AD" w:rsidRDefault="00826776" w:rsidP="00826776">
      <w:pPr>
        <w:numPr>
          <w:ilvl w:val="0"/>
          <w:numId w:val="4"/>
        </w:numPr>
        <w:tabs>
          <w:tab w:val="left" w:pos="-1440"/>
        </w:tabs>
        <w:rPr>
          <w:b/>
          <w:bCs/>
        </w:rPr>
      </w:pPr>
      <w:r w:rsidRPr="001751AD">
        <w:rPr>
          <w:b/>
          <w:bCs/>
          <w:u w:val="single"/>
        </w:rPr>
        <w:t xml:space="preserve">Economic </w:t>
      </w:r>
      <w:r w:rsidR="001751AD" w:rsidRPr="001751AD">
        <w:rPr>
          <w:b/>
          <w:bCs/>
          <w:u w:val="single"/>
        </w:rPr>
        <w:t>Development (</w:t>
      </w:r>
      <w:r w:rsidR="001751AD">
        <w:rPr>
          <w:b/>
          <w:bCs/>
          <w:u w:val="single"/>
        </w:rPr>
        <w:t>0</w:t>
      </w:r>
      <w:r w:rsidRPr="001751AD">
        <w:rPr>
          <w:b/>
          <w:bCs/>
          <w:u w:val="single"/>
        </w:rPr>
        <w:t>%) (Tentative Funding - $</w:t>
      </w:r>
      <w:r w:rsidR="001751AD">
        <w:rPr>
          <w:b/>
          <w:bCs/>
          <w:u w:val="single"/>
        </w:rPr>
        <w:t>0</w:t>
      </w:r>
      <w:r w:rsidRPr="001751AD">
        <w:rPr>
          <w:b/>
          <w:bCs/>
          <w:u w:val="single"/>
        </w:rPr>
        <w:t>)</w:t>
      </w:r>
      <w:r w:rsidRPr="001751AD">
        <w:rPr>
          <w:b/>
          <w:bCs/>
        </w:rPr>
        <w:t>:</w:t>
      </w:r>
    </w:p>
    <w:p w:rsidR="00ED3C89" w:rsidRPr="008A387C" w:rsidRDefault="00ED3C89" w:rsidP="00256433">
      <w:pPr>
        <w:tabs>
          <w:tab w:val="left" w:pos="-1440"/>
        </w:tabs>
        <w:ind w:left="1440" w:hanging="720"/>
        <w:jc w:val="both"/>
      </w:pPr>
    </w:p>
    <w:p w:rsidR="00ED3C89" w:rsidRDefault="00271654" w:rsidP="0047421C">
      <w:pPr>
        <w:ind w:left="1440"/>
        <w:jc w:val="both"/>
      </w:pPr>
      <w:r w:rsidRPr="008A387C">
        <w:t>In previous years, there have been no projects carried</w:t>
      </w:r>
      <w:r w:rsidRPr="00717157">
        <w:t xml:space="preserve"> out in this category.  </w:t>
      </w:r>
      <w:r w:rsidR="0047421C" w:rsidRPr="00717157">
        <w:t xml:space="preserve">This application category is for activities that are designed to </w:t>
      </w:r>
      <w:r w:rsidR="002E5DD3" w:rsidRPr="00717157">
        <w:t>expand economic opportunities (primarily for LMI persons</w:t>
      </w:r>
      <w:r w:rsidR="002E5DD3">
        <w:t xml:space="preserve">), create and retain </w:t>
      </w:r>
      <w:r w:rsidR="008F4F94">
        <w:t xml:space="preserve">full-time jobs, and </w:t>
      </w:r>
      <w:r w:rsidR="002E5DD3">
        <w:t>facilitate business recruitment and expansion.</w:t>
      </w:r>
    </w:p>
    <w:p w:rsidR="008F4F94" w:rsidRDefault="008F4F94" w:rsidP="0047421C">
      <w:pPr>
        <w:ind w:left="1440"/>
        <w:jc w:val="both"/>
      </w:pPr>
    </w:p>
    <w:p w:rsidR="008F4F94" w:rsidRDefault="008F4F94" w:rsidP="008F4F94">
      <w:pPr>
        <w:ind w:left="1440"/>
        <w:jc w:val="both"/>
      </w:pPr>
      <w:r>
        <w:t>Examples of activities that may qualify under this category include, but are not limited to:</w:t>
      </w:r>
    </w:p>
    <w:p w:rsidR="008F4F94" w:rsidRDefault="008F4F94" w:rsidP="008F4F94">
      <w:pPr>
        <w:jc w:val="both"/>
      </w:pPr>
    </w:p>
    <w:p w:rsidR="008F4F94" w:rsidRDefault="008F4F94" w:rsidP="008F4F94">
      <w:pPr>
        <w:numPr>
          <w:ilvl w:val="0"/>
          <w:numId w:val="2"/>
        </w:numPr>
        <w:tabs>
          <w:tab w:val="clear" w:pos="2887"/>
          <w:tab w:val="left" w:pos="-1440"/>
          <w:tab w:val="num" w:pos="2160"/>
        </w:tabs>
        <w:ind w:left="2160" w:hanging="540"/>
        <w:jc w:val="both"/>
      </w:pPr>
      <w:r>
        <w:t>Acquiring, constructing, reconstructing, rehabilitating, or installing commercial or industrial buildings, structures, and other real property equipment and improvements, including railroad spurs or similar extensions;</w:t>
      </w:r>
      <w:r>
        <w:br/>
      </w:r>
    </w:p>
    <w:p w:rsidR="008F4F94" w:rsidRDefault="008F4F94" w:rsidP="008F4F94">
      <w:pPr>
        <w:numPr>
          <w:ilvl w:val="0"/>
          <w:numId w:val="2"/>
        </w:numPr>
        <w:tabs>
          <w:tab w:val="clear" w:pos="2887"/>
          <w:tab w:val="left" w:pos="-1440"/>
          <w:tab w:val="num" w:pos="2160"/>
        </w:tabs>
        <w:ind w:left="2160" w:hanging="540"/>
        <w:jc w:val="both"/>
      </w:pPr>
      <w:r>
        <w:t>Assisting a private, for-profit business (e.g., grants, loans, interest subsidies);</w:t>
      </w:r>
    </w:p>
    <w:p w:rsidR="008F4F94" w:rsidRDefault="008F4F94" w:rsidP="008F4F94">
      <w:pPr>
        <w:tabs>
          <w:tab w:val="num" w:pos="2160"/>
        </w:tabs>
        <w:ind w:left="2160" w:hanging="540"/>
        <w:jc w:val="both"/>
      </w:pPr>
    </w:p>
    <w:p w:rsidR="008F4F94" w:rsidRDefault="008F4F94" w:rsidP="008F4F94">
      <w:pPr>
        <w:numPr>
          <w:ilvl w:val="0"/>
          <w:numId w:val="2"/>
        </w:numPr>
        <w:tabs>
          <w:tab w:val="clear" w:pos="2887"/>
          <w:tab w:val="left" w:pos="-1440"/>
          <w:tab w:val="num" w:pos="2160"/>
        </w:tabs>
        <w:ind w:left="2160" w:hanging="540"/>
        <w:jc w:val="both"/>
      </w:pPr>
      <w:r>
        <w:t>Microenterprise assistance(e.g., grants, loans, other financial support);</w:t>
      </w:r>
      <w:r w:rsidR="00DF2E1E">
        <w:t xml:space="preserve"> and</w:t>
      </w:r>
    </w:p>
    <w:p w:rsidR="008F4F94" w:rsidRDefault="008F4F94" w:rsidP="008F4F94">
      <w:pPr>
        <w:tabs>
          <w:tab w:val="left" w:pos="-1440"/>
        </w:tabs>
        <w:jc w:val="both"/>
      </w:pPr>
    </w:p>
    <w:p w:rsidR="008F4F94" w:rsidRDefault="008F4F94" w:rsidP="008F4F94">
      <w:pPr>
        <w:numPr>
          <w:ilvl w:val="0"/>
          <w:numId w:val="2"/>
        </w:numPr>
        <w:tabs>
          <w:tab w:val="clear" w:pos="2887"/>
          <w:tab w:val="left" w:pos="-1440"/>
          <w:tab w:val="num" w:pos="2160"/>
        </w:tabs>
        <w:ind w:left="2160" w:hanging="540"/>
        <w:jc w:val="both"/>
      </w:pPr>
      <w:r>
        <w:t>Job training and placement, technical assistance, and business services</w:t>
      </w:r>
      <w:r w:rsidR="00DF2E1E">
        <w:t>.</w:t>
      </w:r>
      <w:r>
        <w:t xml:space="preserve"> </w:t>
      </w:r>
    </w:p>
    <w:p w:rsidR="00C34657" w:rsidRDefault="00C34657" w:rsidP="00C34657">
      <w:pPr>
        <w:tabs>
          <w:tab w:val="left" w:pos="-1440"/>
        </w:tabs>
        <w:jc w:val="both"/>
      </w:pPr>
    </w:p>
    <w:p w:rsidR="00C34657" w:rsidRDefault="00C34657" w:rsidP="00C34657">
      <w:pPr>
        <w:tabs>
          <w:tab w:val="left" w:pos="-1440"/>
        </w:tabs>
        <w:ind w:left="1440"/>
        <w:jc w:val="both"/>
      </w:pPr>
      <w:r w:rsidRPr="00C34657">
        <w:rPr>
          <w:b/>
        </w:rPr>
        <w:t xml:space="preserve">Individual </w:t>
      </w:r>
      <w:r w:rsidR="00D62119">
        <w:rPr>
          <w:b/>
        </w:rPr>
        <w:t>micro enterprise</w:t>
      </w:r>
      <w:r>
        <w:rPr>
          <w:b/>
        </w:rPr>
        <w:t xml:space="preserve"> assistance</w:t>
      </w:r>
      <w:r w:rsidRPr="00C34657">
        <w:rPr>
          <w:b/>
        </w:rPr>
        <w:t xml:space="preserve"> projects ARE NOT ELIGIBILE – they must be part of a larger </w:t>
      </w:r>
      <w:r w:rsidR="00D62119">
        <w:rPr>
          <w:b/>
        </w:rPr>
        <w:t>micro enterprise</w:t>
      </w:r>
      <w:r w:rsidRPr="00C34657">
        <w:rPr>
          <w:b/>
        </w:rPr>
        <w:t xml:space="preserve"> program for which funds may be requested.</w:t>
      </w:r>
    </w:p>
    <w:p w:rsidR="00ED3C89" w:rsidRDefault="00ED3C89">
      <w:pPr>
        <w:jc w:val="both"/>
      </w:pPr>
    </w:p>
    <w:p w:rsidR="00ED3C89" w:rsidRDefault="00585102">
      <w:pPr>
        <w:tabs>
          <w:tab w:val="left" w:pos="-1440"/>
        </w:tabs>
        <w:ind w:left="720" w:hanging="720"/>
        <w:jc w:val="both"/>
        <w:rPr>
          <w:b/>
          <w:bCs/>
        </w:rPr>
      </w:pPr>
      <w:r>
        <w:t>5</w:t>
      </w:r>
      <w:r w:rsidR="00ED3C89">
        <w:t>.</w:t>
      </w:r>
      <w:r w:rsidR="00ED3C89">
        <w:tab/>
      </w:r>
      <w:r w:rsidR="00ED3C89">
        <w:rPr>
          <w:b/>
          <w:bCs/>
          <w:u w:val="single"/>
        </w:rPr>
        <w:t>APPLICATION REVIEW, RATING</w:t>
      </w:r>
      <w:r w:rsidR="009A78A8">
        <w:rPr>
          <w:b/>
          <w:bCs/>
          <w:u w:val="single"/>
        </w:rPr>
        <w:t>,</w:t>
      </w:r>
      <w:r w:rsidR="00ED3C89">
        <w:rPr>
          <w:b/>
          <w:bCs/>
          <w:u w:val="single"/>
        </w:rPr>
        <w:t xml:space="preserve"> AND SELECTION PROCESS</w:t>
      </w:r>
      <w:r w:rsidR="00ED3C89">
        <w:rPr>
          <w:b/>
          <w:bCs/>
        </w:rPr>
        <w:t>:</w:t>
      </w:r>
    </w:p>
    <w:p w:rsidR="00ED3C89" w:rsidRDefault="00ED3C89">
      <w:pPr>
        <w:jc w:val="both"/>
      </w:pPr>
    </w:p>
    <w:p w:rsidR="00ED3C89" w:rsidRDefault="00ED3C89">
      <w:pPr>
        <w:tabs>
          <w:tab w:val="left" w:pos="-1440"/>
        </w:tabs>
        <w:ind w:left="1440" w:hanging="720"/>
        <w:jc w:val="both"/>
      </w:pPr>
      <w:r>
        <w:t>a.</w:t>
      </w:r>
      <w:r>
        <w:tab/>
        <w:t xml:space="preserve">The written application must stand alone and will serve as the primary vehicle for applicants to provide information on proposed projects.  However, applicants may also be asked to submit additional information and/or to attend an interview with the review committee(s).  Inaccurate, incomplete, or unclear applications may be disqualified.  </w:t>
      </w:r>
      <w:r>
        <w:rPr>
          <w:b/>
          <w:bCs/>
        </w:rPr>
        <w:t>Your application must convince the re</w:t>
      </w:r>
      <w:r w:rsidR="003632A5">
        <w:rPr>
          <w:b/>
          <w:bCs/>
        </w:rPr>
        <w:t>view committee</w:t>
      </w:r>
      <w:r>
        <w:rPr>
          <w:b/>
          <w:bCs/>
        </w:rPr>
        <w:t xml:space="preserve"> that your project is well thought out, will be ready to start when you say it will</w:t>
      </w:r>
      <w:r w:rsidR="009A78A8">
        <w:rPr>
          <w:b/>
          <w:bCs/>
        </w:rPr>
        <w:t>,</w:t>
      </w:r>
      <w:r>
        <w:rPr>
          <w:b/>
          <w:bCs/>
        </w:rPr>
        <w:t xml:space="preserve"> and that the results you specify th</w:t>
      </w:r>
      <w:r w:rsidR="00570E4D">
        <w:rPr>
          <w:b/>
          <w:bCs/>
        </w:rPr>
        <w:t xml:space="preserve">rough June 30, </w:t>
      </w:r>
      <w:r w:rsidR="00F23CA6">
        <w:rPr>
          <w:b/>
          <w:bCs/>
        </w:rPr>
        <w:t>2017</w:t>
      </w:r>
      <w:r>
        <w:rPr>
          <w:b/>
          <w:bCs/>
        </w:rPr>
        <w:t>, can be achieved.</w:t>
      </w:r>
      <w:r>
        <w:t xml:space="preserve">  If this is a multi</w:t>
      </w:r>
      <w:r>
        <w:noBreakHyphen/>
        <w:t>year effort, you will be asked to define the performance outcomes to</w:t>
      </w:r>
      <w:r w:rsidR="00570E4D">
        <w:t xml:space="preserve"> be accomplished by June 30, </w:t>
      </w:r>
      <w:r w:rsidR="00F23CA6">
        <w:t>2017</w:t>
      </w:r>
      <w:r>
        <w:t xml:space="preserve">, and for the overall project.  You will also be asked to provide separate budgets for the period </w:t>
      </w:r>
      <w:r w:rsidR="00683B9A">
        <w:t xml:space="preserve">for which </w:t>
      </w:r>
      <w:r>
        <w:t xml:space="preserve">you are applying and </w:t>
      </w:r>
      <w:r w:rsidR="00683B9A">
        <w:t xml:space="preserve">for </w:t>
      </w:r>
      <w:r>
        <w:t xml:space="preserve">the overall project.  (Note: Awards do not imply a commitment by the City to provide funds in subsequent years of multi-year projects.) </w:t>
      </w:r>
    </w:p>
    <w:p w:rsidR="00ED3C89" w:rsidRDefault="00ED3C89">
      <w:pPr>
        <w:jc w:val="both"/>
      </w:pPr>
    </w:p>
    <w:p w:rsidR="00ED3C89" w:rsidRDefault="00ED3C89">
      <w:pPr>
        <w:tabs>
          <w:tab w:val="left" w:pos="-1440"/>
        </w:tabs>
        <w:ind w:left="1440" w:hanging="720"/>
        <w:jc w:val="both"/>
      </w:pPr>
      <w:r>
        <w:t>b.</w:t>
      </w:r>
      <w:r>
        <w:tab/>
        <w:t xml:space="preserve">The </w:t>
      </w:r>
      <w:r w:rsidR="003632A5">
        <w:t>City Manager’s Office</w:t>
      </w:r>
      <w:r>
        <w:t xml:space="preserve"> will review each application for eligibility based on the federal regulations.  </w:t>
      </w:r>
      <w:r w:rsidR="00683B9A">
        <w:t>Eligible a</w:t>
      </w:r>
      <w:r>
        <w:t>pplications will then</w:t>
      </w:r>
      <w:r w:rsidR="003632A5">
        <w:t xml:space="preserve"> be forwarded to the</w:t>
      </w:r>
      <w:r>
        <w:t xml:space="preserve"> review committee.</w:t>
      </w:r>
    </w:p>
    <w:p w:rsidR="00ED3C89" w:rsidRDefault="00ED3C89">
      <w:pPr>
        <w:jc w:val="both"/>
      </w:pPr>
    </w:p>
    <w:p w:rsidR="00ED3C89" w:rsidRDefault="00ED3C89">
      <w:pPr>
        <w:tabs>
          <w:tab w:val="left" w:pos="-1440"/>
        </w:tabs>
        <w:ind w:left="1440" w:hanging="720"/>
        <w:jc w:val="both"/>
      </w:pPr>
      <w:r>
        <w:t>c.</w:t>
      </w:r>
      <w:r>
        <w:tab/>
        <w:t>The review committee</w:t>
      </w:r>
      <w:r w:rsidR="003632A5">
        <w:t xml:space="preserve"> </w:t>
      </w:r>
      <w:r>
        <w:t xml:space="preserve">and the </w:t>
      </w:r>
      <w:r w:rsidR="003632A5">
        <w:t xml:space="preserve">City Manager’s Office </w:t>
      </w:r>
      <w:r>
        <w:t xml:space="preserve">will evaluate the eligible applications </w:t>
      </w:r>
      <w:r w:rsidR="003632A5">
        <w:t xml:space="preserve">based on a variety of factors.  </w:t>
      </w:r>
      <w:r>
        <w:t xml:space="preserve">See </w:t>
      </w:r>
      <w:r>
        <w:rPr>
          <w:u w:val="single"/>
        </w:rPr>
        <w:t xml:space="preserve">Attachment </w:t>
      </w:r>
      <w:r w:rsidR="004E16C9">
        <w:rPr>
          <w:u w:val="single"/>
        </w:rPr>
        <w:t>B</w:t>
      </w:r>
      <w:r w:rsidR="00540426">
        <w:t>, page 2</w:t>
      </w:r>
      <w:r w:rsidR="0022320A">
        <w:t>5</w:t>
      </w:r>
      <w:r w:rsidR="00540426">
        <w:t>,</w:t>
      </w:r>
      <w:r>
        <w:t xml:space="preserve"> for detail</w:t>
      </w:r>
      <w:r w:rsidR="00540426">
        <w:t>s</w:t>
      </w:r>
      <w:r>
        <w:t xml:space="preserve"> concerning the evaluation process and criteria.</w:t>
      </w:r>
    </w:p>
    <w:p w:rsidR="00ED3C89" w:rsidRDefault="00ED3C89">
      <w:pPr>
        <w:jc w:val="both"/>
      </w:pPr>
    </w:p>
    <w:p w:rsidR="00ED3C89" w:rsidRDefault="00ED3C89">
      <w:pPr>
        <w:tabs>
          <w:tab w:val="left" w:pos="-1440"/>
        </w:tabs>
        <w:ind w:left="1440" w:hanging="720"/>
        <w:jc w:val="both"/>
      </w:pPr>
      <w:r>
        <w:t>d.</w:t>
      </w:r>
      <w:r>
        <w:tab/>
        <w:t xml:space="preserve">Additional information or clarification may be requested during the application review process or even after the City officially agrees to fund your project.  Applicants must respond satisfactorily to requests within </w:t>
      </w:r>
      <w:r w:rsidR="00683B9A">
        <w:t xml:space="preserve">specified </w:t>
      </w:r>
      <w:r>
        <w:t xml:space="preserve">time frames.  </w:t>
      </w:r>
      <w:r w:rsidRPr="009B74F5">
        <w:rPr>
          <w:b/>
        </w:rPr>
        <w:t>Failure to provide needed information may result in the project not being recommended to City Council.</w:t>
      </w:r>
    </w:p>
    <w:p w:rsidR="00F23CA6" w:rsidRDefault="00F23CA6" w:rsidP="00F23CA6">
      <w:pPr>
        <w:jc w:val="center"/>
        <w:rPr>
          <w:b/>
          <w:sz w:val="36"/>
          <w:szCs w:val="36"/>
          <w:u w:val="single"/>
        </w:rPr>
      </w:pPr>
    </w:p>
    <w:p w:rsidR="00F23CA6" w:rsidRPr="008B4122" w:rsidRDefault="00F23CA6" w:rsidP="00F23CA6">
      <w:pPr>
        <w:jc w:val="center"/>
        <w:rPr>
          <w:b/>
          <w:sz w:val="36"/>
          <w:szCs w:val="36"/>
          <w:u w:val="single"/>
        </w:rPr>
      </w:pPr>
      <w:r w:rsidRPr="008B4122">
        <w:rPr>
          <w:b/>
          <w:sz w:val="36"/>
          <w:szCs w:val="36"/>
          <w:u w:val="single"/>
        </w:rPr>
        <w:t xml:space="preserve">TENTATIVE Schedule for </w:t>
      </w:r>
      <w:r>
        <w:rPr>
          <w:b/>
          <w:sz w:val="36"/>
          <w:szCs w:val="36"/>
          <w:u w:val="single"/>
        </w:rPr>
        <w:t>2016-2017</w:t>
      </w:r>
      <w:r w:rsidRPr="008B4122">
        <w:rPr>
          <w:b/>
          <w:sz w:val="36"/>
          <w:szCs w:val="36"/>
          <w:u w:val="single"/>
        </w:rPr>
        <w:t xml:space="preserve"> CDBG </w:t>
      </w:r>
      <w:proofErr w:type="gramStart"/>
      <w:r>
        <w:rPr>
          <w:b/>
          <w:sz w:val="36"/>
          <w:szCs w:val="36"/>
          <w:u w:val="single"/>
        </w:rPr>
        <w:t>Program</w:t>
      </w:r>
      <w:proofErr w:type="gramEnd"/>
    </w:p>
    <w:p w:rsidR="00F23CA6" w:rsidRDefault="00F23CA6" w:rsidP="00F23CA6">
      <w:pPr>
        <w:rPr>
          <w:sz w:val="28"/>
          <w:szCs w:val="28"/>
        </w:rPr>
      </w:pPr>
    </w:p>
    <w:p w:rsidR="00F23CA6" w:rsidRDefault="00F23CA6" w:rsidP="00F23CA6">
      <w:pPr>
        <w:rPr>
          <w:sz w:val="28"/>
          <w:szCs w:val="28"/>
        </w:rPr>
      </w:pPr>
    </w:p>
    <w:p w:rsidR="00F23CA6" w:rsidRDefault="00E97491" w:rsidP="00F23CA6">
      <w:pPr>
        <w:ind w:left="3600" w:hanging="3600"/>
        <w:rPr>
          <w:sz w:val="28"/>
          <w:szCs w:val="28"/>
        </w:rPr>
      </w:pPr>
      <w:proofErr w:type="gramStart"/>
      <w:r>
        <w:rPr>
          <w:sz w:val="28"/>
          <w:szCs w:val="28"/>
        </w:rPr>
        <w:t>December 21, 2015</w:t>
      </w:r>
      <w:r w:rsidR="00F23CA6">
        <w:rPr>
          <w:sz w:val="28"/>
          <w:szCs w:val="28"/>
        </w:rPr>
        <w:tab/>
      </w:r>
      <w:r w:rsidR="00F23CA6">
        <w:rPr>
          <w:b/>
          <w:sz w:val="28"/>
          <w:szCs w:val="28"/>
        </w:rPr>
        <w:t>Advertise RFP</w:t>
      </w:r>
      <w:r w:rsidR="00F23CA6">
        <w:rPr>
          <w:sz w:val="28"/>
          <w:szCs w:val="28"/>
        </w:rPr>
        <w:t xml:space="preserve"> in DNR &amp; on website for grant proposals.</w:t>
      </w:r>
      <w:proofErr w:type="gramEnd"/>
      <w:r w:rsidR="00F23CA6">
        <w:rPr>
          <w:sz w:val="28"/>
          <w:szCs w:val="28"/>
        </w:rPr>
        <w:t xml:space="preserve">  </w:t>
      </w:r>
    </w:p>
    <w:p w:rsidR="00F23CA6" w:rsidRDefault="00F23CA6" w:rsidP="00F23CA6">
      <w:pPr>
        <w:rPr>
          <w:sz w:val="28"/>
          <w:szCs w:val="28"/>
        </w:rPr>
      </w:pPr>
    </w:p>
    <w:p w:rsidR="00F23CA6" w:rsidRDefault="00F23CA6" w:rsidP="00F23CA6">
      <w:pPr>
        <w:ind w:left="3600" w:hanging="3600"/>
        <w:rPr>
          <w:b/>
          <w:sz w:val="28"/>
          <w:szCs w:val="28"/>
        </w:rPr>
      </w:pPr>
      <w:r>
        <w:rPr>
          <w:sz w:val="28"/>
          <w:szCs w:val="28"/>
        </w:rPr>
        <w:t>January 12, 2016</w:t>
      </w:r>
      <w:r>
        <w:rPr>
          <w:sz w:val="28"/>
          <w:szCs w:val="28"/>
        </w:rPr>
        <w:tab/>
      </w:r>
      <w:r w:rsidRPr="001C706D">
        <w:rPr>
          <w:b/>
          <w:sz w:val="28"/>
          <w:szCs w:val="28"/>
        </w:rPr>
        <w:t>Council Meeting/</w:t>
      </w:r>
      <w:r>
        <w:rPr>
          <w:b/>
          <w:sz w:val="28"/>
          <w:szCs w:val="28"/>
        </w:rPr>
        <w:t>Public Hearing #1</w:t>
      </w:r>
      <w:r>
        <w:rPr>
          <w:sz w:val="28"/>
          <w:szCs w:val="28"/>
        </w:rPr>
        <w:t xml:space="preserve"> (get input regarding what types of projects should be funded, what need is, explain purpose of grant and answer questions) – </w:t>
      </w:r>
      <w:r w:rsidRPr="00AA73E2">
        <w:rPr>
          <w:b/>
          <w:sz w:val="28"/>
          <w:szCs w:val="28"/>
        </w:rPr>
        <w:t>7:00 PM</w:t>
      </w:r>
    </w:p>
    <w:p w:rsidR="00F23CA6" w:rsidRDefault="00F23CA6" w:rsidP="00F23CA6">
      <w:pPr>
        <w:ind w:left="3600" w:hanging="3600"/>
        <w:rPr>
          <w:b/>
          <w:sz w:val="28"/>
          <w:szCs w:val="28"/>
        </w:rPr>
      </w:pPr>
    </w:p>
    <w:p w:rsidR="00F23CA6" w:rsidRPr="00944957" w:rsidRDefault="00F23CA6" w:rsidP="00F23CA6">
      <w:pPr>
        <w:ind w:left="3600" w:hanging="3600"/>
        <w:rPr>
          <w:sz w:val="28"/>
          <w:szCs w:val="28"/>
        </w:rPr>
      </w:pPr>
      <w:r>
        <w:rPr>
          <w:sz w:val="28"/>
          <w:szCs w:val="28"/>
        </w:rPr>
        <w:t>January 14, 2016</w:t>
      </w:r>
      <w:r w:rsidRPr="00944957">
        <w:rPr>
          <w:sz w:val="28"/>
          <w:szCs w:val="28"/>
        </w:rPr>
        <w:tab/>
      </w:r>
      <w:r w:rsidRPr="00944957">
        <w:rPr>
          <w:b/>
          <w:sz w:val="28"/>
          <w:szCs w:val="28"/>
        </w:rPr>
        <w:t>Training Session</w:t>
      </w:r>
      <w:r w:rsidRPr="00944957">
        <w:rPr>
          <w:sz w:val="28"/>
          <w:szCs w:val="28"/>
        </w:rPr>
        <w:t xml:space="preserve"> for CDBG Applicants</w:t>
      </w:r>
      <w:r>
        <w:rPr>
          <w:sz w:val="28"/>
          <w:szCs w:val="28"/>
        </w:rPr>
        <w:t xml:space="preserve"> – </w:t>
      </w:r>
      <w:r w:rsidRPr="001B0768">
        <w:rPr>
          <w:b/>
          <w:sz w:val="28"/>
          <w:szCs w:val="28"/>
        </w:rPr>
        <w:t>2:00pm</w:t>
      </w:r>
    </w:p>
    <w:p w:rsidR="00F23CA6" w:rsidRDefault="00F23CA6" w:rsidP="00F23CA6">
      <w:pPr>
        <w:ind w:left="3600" w:hanging="3600"/>
        <w:rPr>
          <w:b/>
          <w:sz w:val="28"/>
          <w:szCs w:val="28"/>
        </w:rPr>
      </w:pPr>
    </w:p>
    <w:p w:rsidR="00F23CA6" w:rsidRDefault="00F23CA6" w:rsidP="00F23CA6">
      <w:pPr>
        <w:rPr>
          <w:b/>
          <w:sz w:val="28"/>
          <w:szCs w:val="28"/>
        </w:rPr>
      </w:pPr>
      <w:r>
        <w:rPr>
          <w:sz w:val="28"/>
          <w:szCs w:val="28"/>
        </w:rPr>
        <w:t>February 18, 2016</w:t>
      </w:r>
      <w:r>
        <w:rPr>
          <w:sz w:val="28"/>
          <w:szCs w:val="28"/>
        </w:rPr>
        <w:tab/>
      </w:r>
      <w:r>
        <w:rPr>
          <w:sz w:val="28"/>
          <w:szCs w:val="28"/>
        </w:rPr>
        <w:tab/>
      </w:r>
      <w:r>
        <w:rPr>
          <w:sz w:val="28"/>
          <w:szCs w:val="28"/>
        </w:rPr>
        <w:tab/>
      </w:r>
      <w:r>
        <w:rPr>
          <w:b/>
          <w:sz w:val="28"/>
          <w:szCs w:val="28"/>
        </w:rPr>
        <w:t>Grant Application Deadline</w:t>
      </w:r>
      <w:r>
        <w:rPr>
          <w:sz w:val="28"/>
          <w:szCs w:val="28"/>
        </w:rPr>
        <w:t xml:space="preserve"> – receipt by </w:t>
      </w:r>
      <w:r>
        <w:rPr>
          <w:b/>
          <w:sz w:val="28"/>
          <w:szCs w:val="28"/>
        </w:rPr>
        <w:t>NOON</w:t>
      </w:r>
    </w:p>
    <w:p w:rsidR="00F23CA6" w:rsidRDefault="00F23CA6" w:rsidP="00F23CA6">
      <w:pPr>
        <w:rPr>
          <w:b/>
          <w:sz w:val="28"/>
          <w:szCs w:val="28"/>
        </w:rPr>
      </w:pPr>
    </w:p>
    <w:p w:rsidR="00F23CA6" w:rsidRDefault="00F23CA6" w:rsidP="00F23CA6">
      <w:pPr>
        <w:ind w:left="3600" w:hanging="3600"/>
        <w:rPr>
          <w:sz w:val="28"/>
          <w:szCs w:val="28"/>
        </w:rPr>
      </w:pPr>
      <w:r>
        <w:rPr>
          <w:sz w:val="28"/>
          <w:szCs w:val="28"/>
        </w:rPr>
        <w:t>March 3, 2016</w:t>
      </w:r>
      <w:r>
        <w:rPr>
          <w:b/>
          <w:sz w:val="28"/>
          <w:szCs w:val="28"/>
        </w:rPr>
        <w:tab/>
        <w:t>Selection Committee Meeting, Consideration of Proposals, &amp; Development of Action Plan</w:t>
      </w:r>
    </w:p>
    <w:p w:rsidR="00F23CA6" w:rsidRDefault="00F23CA6" w:rsidP="00F23CA6">
      <w:pPr>
        <w:rPr>
          <w:sz w:val="28"/>
          <w:szCs w:val="28"/>
        </w:rPr>
      </w:pPr>
    </w:p>
    <w:p w:rsidR="00F23CA6" w:rsidRDefault="00F23CA6" w:rsidP="00F23CA6">
      <w:pPr>
        <w:ind w:left="3600" w:hanging="3600"/>
        <w:rPr>
          <w:b/>
          <w:sz w:val="28"/>
          <w:szCs w:val="28"/>
        </w:rPr>
      </w:pPr>
      <w:r>
        <w:rPr>
          <w:sz w:val="28"/>
          <w:szCs w:val="28"/>
        </w:rPr>
        <w:t>March 22, 2016</w:t>
      </w:r>
      <w:r>
        <w:rPr>
          <w:sz w:val="28"/>
          <w:szCs w:val="28"/>
        </w:rPr>
        <w:tab/>
      </w:r>
      <w:r>
        <w:rPr>
          <w:b/>
          <w:sz w:val="28"/>
          <w:szCs w:val="28"/>
        </w:rPr>
        <w:t xml:space="preserve">Council Meeting/Public Hearing #2 </w:t>
      </w:r>
      <w:r>
        <w:rPr>
          <w:sz w:val="28"/>
          <w:szCs w:val="28"/>
        </w:rPr>
        <w:t>(Present Budget, 2016 Action Plan, &amp; open 30 day Public Comment Period</w:t>
      </w:r>
      <w:r w:rsidRPr="00AA73E2">
        <w:rPr>
          <w:sz w:val="28"/>
          <w:szCs w:val="28"/>
        </w:rPr>
        <w:t xml:space="preserve"> – </w:t>
      </w:r>
      <w:r>
        <w:rPr>
          <w:b/>
          <w:sz w:val="28"/>
          <w:szCs w:val="28"/>
        </w:rPr>
        <w:t>7:0</w:t>
      </w:r>
      <w:r w:rsidRPr="00AA73E2">
        <w:rPr>
          <w:b/>
          <w:sz w:val="28"/>
          <w:szCs w:val="28"/>
        </w:rPr>
        <w:t>0 PM</w:t>
      </w:r>
    </w:p>
    <w:p w:rsidR="00F23CA6" w:rsidRDefault="00F23CA6" w:rsidP="00F23CA6">
      <w:pPr>
        <w:ind w:left="3600" w:hanging="3600"/>
        <w:rPr>
          <w:b/>
          <w:sz w:val="28"/>
          <w:szCs w:val="28"/>
        </w:rPr>
      </w:pPr>
      <w:r>
        <w:rPr>
          <w:b/>
          <w:sz w:val="28"/>
          <w:szCs w:val="28"/>
        </w:rPr>
        <w:tab/>
      </w:r>
    </w:p>
    <w:p w:rsidR="00F23CA6" w:rsidRPr="00D1472D" w:rsidRDefault="00F23CA6" w:rsidP="00F23CA6">
      <w:pPr>
        <w:ind w:left="3600" w:hanging="3600"/>
        <w:rPr>
          <w:b/>
          <w:sz w:val="28"/>
          <w:szCs w:val="28"/>
        </w:rPr>
      </w:pPr>
      <w:r>
        <w:rPr>
          <w:sz w:val="28"/>
          <w:szCs w:val="28"/>
        </w:rPr>
        <w:t>April 22</w:t>
      </w:r>
      <w:r w:rsidRPr="00D1472D">
        <w:rPr>
          <w:sz w:val="28"/>
          <w:szCs w:val="28"/>
        </w:rPr>
        <w:t>, 201</w:t>
      </w:r>
      <w:r>
        <w:rPr>
          <w:sz w:val="28"/>
          <w:szCs w:val="28"/>
        </w:rPr>
        <w:t>6</w:t>
      </w:r>
      <w:r w:rsidRPr="00D1472D">
        <w:rPr>
          <w:sz w:val="28"/>
          <w:szCs w:val="28"/>
        </w:rPr>
        <w:tab/>
      </w:r>
      <w:proofErr w:type="gramStart"/>
      <w:r w:rsidRPr="00D1472D">
        <w:rPr>
          <w:b/>
          <w:sz w:val="28"/>
          <w:szCs w:val="28"/>
        </w:rPr>
        <w:t>All</w:t>
      </w:r>
      <w:proofErr w:type="gramEnd"/>
      <w:r w:rsidRPr="00D1472D">
        <w:rPr>
          <w:b/>
          <w:sz w:val="28"/>
          <w:szCs w:val="28"/>
        </w:rPr>
        <w:t xml:space="preserve"> public comments must be received by </w:t>
      </w:r>
    </w:p>
    <w:p w:rsidR="00F23CA6" w:rsidRPr="004E53DA" w:rsidRDefault="00F23CA6" w:rsidP="00F23CA6">
      <w:pPr>
        <w:ind w:left="3600"/>
        <w:rPr>
          <w:b/>
          <w:sz w:val="28"/>
          <w:szCs w:val="28"/>
        </w:rPr>
      </w:pPr>
      <w:r>
        <w:rPr>
          <w:b/>
          <w:sz w:val="28"/>
          <w:szCs w:val="28"/>
        </w:rPr>
        <w:t>9</w:t>
      </w:r>
      <w:r w:rsidRPr="00D1472D">
        <w:rPr>
          <w:b/>
          <w:sz w:val="28"/>
          <w:szCs w:val="28"/>
        </w:rPr>
        <w:t xml:space="preserve">:00 </w:t>
      </w:r>
      <w:proofErr w:type="gramStart"/>
      <w:r>
        <w:rPr>
          <w:b/>
          <w:sz w:val="28"/>
          <w:szCs w:val="28"/>
        </w:rPr>
        <w:t>A</w:t>
      </w:r>
      <w:r w:rsidRPr="00D1472D">
        <w:rPr>
          <w:b/>
          <w:sz w:val="28"/>
          <w:szCs w:val="28"/>
        </w:rPr>
        <w:t>M</w:t>
      </w:r>
      <w:proofErr w:type="gramEnd"/>
      <w:r w:rsidRPr="00D1472D">
        <w:rPr>
          <w:b/>
          <w:sz w:val="28"/>
          <w:szCs w:val="28"/>
        </w:rPr>
        <w:t xml:space="preserve"> on </w:t>
      </w:r>
      <w:r>
        <w:rPr>
          <w:b/>
          <w:sz w:val="28"/>
          <w:szCs w:val="28"/>
        </w:rPr>
        <w:t>April 22</w:t>
      </w:r>
      <w:r w:rsidRPr="00D1472D">
        <w:rPr>
          <w:b/>
          <w:sz w:val="28"/>
          <w:szCs w:val="28"/>
        </w:rPr>
        <w:t>, 20</w:t>
      </w:r>
      <w:r>
        <w:rPr>
          <w:b/>
          <w:sz w:val="28"/>
          <w:szCs w:val="28"/>
        </w:rPr>
        <w:t>16</w:t>
      </w:r>
      <w:r w:rsidRPr="004E53DA">
        <w:rPr>
          <w:b/>
          <w:sz w:val="28"/>
          <w:szCs w:val="28"/>
        </w:rPr>
        <w:t xml:space="preserve"> to be considered.</w:t>
      </w:r>
    </w:p>
    <w:p w:rsidR="00F23CA6" w:rsidRDefault="00F23CA6" w:rsidP="00F23CA6">
      <w:pPr>
        <w:rPr>
          <w:sz w:val="28"/>
          <w:szCs w:val="28"/>
        </w:rPr>
      </w:pPr>
    </w:p>
    <w:p w:rsidR="00F23CA6" w:rsidRDefault="00F23CA6" w:rsidP="00F23CA6">
      <w:pPr>
        <w:ind w:left="3600" w:hanging="3600"/>
        <w:rPr>
          <w:sz w:val="28"/>
          <w:szCs w:val="28"/>
        </w:rPr>
      </w:pPr>
      <w:r>
        <w:rPr>
          <w:sz w:val="28"/>
          <w:szCs w:val="28"/>
        </w:rPr>
        <w:t>May 10, 2016</w:t>
      </w:r>
      <w:r>
        <w:rPr>
          <w:sz w:val="28"/>
          <w:szCs w:val="28"/>
        </w:rPr>
        <w:tab/>
      </w:r>
      <w:r>
        <w:rPr>
          <w:b/>
          <w:sz w:val="28"/>
          <w:szCs w:val="28"/>
        </w:rPr>
        <w:t xml:space="preserve">Council Meeting/Council Final Approval of 2016 CDBG Budget/Action Plan </w:t>
      </w:r>
      <w:r>
        <w:rPr>
          <w:sz w:val="28"/>
          <w:szCs w:val="28"/>
        </w:rPr>
        <w:t>(Council to consider approval of budget/Annual Action Plan)*</w:t>
      </w:r>
    </w:p>
    <w:p w:rsidR="00F23CA6" w:rsidRDefault="00F23CA6" w:rsidP="00F23CA6">
      <w:pPr>
        <w:rPr>
          <w:sz w:val="28"/>
          <w:szCs w:val="28"/>
        </w:rPr>
      </w:pPr>
    </w:p>
    <w:p w:rsidR="00F23CA6" w:rsidRDefault="00F23CA6" w:rsidP="00F23CA6">
      <w:pPr>
        <w:rPr>
          <w:b/>
          <w:sz w:val="28"/>
          <w:szCs w:val="28"/>
        </w:rPr>
      </w:pPr>
      <w:r>
        <w:rPr>
          <w:sz w:val="28"/>
          <w:szCs w:val="28"/>
        </w:rPr>
        <w:t>May 15, 2016</w:t>
      </w:r>
      <w:r>
        <w:rPr>
          <w:sz w:val="28"/>
          <w:szCs w:val="28"/>
        </w:rPr>
        <w:tab/>
      </w:r>
      <w:r>
        <w:rPr>
          <w:sz w:val="28"/>
          <w:szCs w:val="28"/>
        </w:rPr>
        <w:tab/>
      </w:r>
      <w:r>
        <w:rPr>
          <w:sz w:val="28"/>
          <w:szCs w:val="28"/>
        </w:rPr>
        <w:tab/>
      </w:r>
      <w:r>
        <w:rPr>
          <w:b/>
          <w:sz w:val="28"/>
          <w:szCs w:val="28"/>
        </w:rPr>
        <w:t>Annual Action Plan due to HUD</w:t>
      </w:r>
    </w:p>
    <w:p w:rsidR="00F23CA6" w:rsidRDefault="00F23CA6" w:rsidP="00F23CA6">
      <w:pPr>
        <w:rPr>
          <w:b/>
          <w:sz w:val="28"/>
          <w:szCs w:val="28"/>
        </w:rPr>
      </w:pPr>
    </w:p>
    <w:p w:rsidR="00F23CA6" w:rsidRDefault="00F23CA6" w:rsidP="00F23CA6">
      <w:pPr>
        <w:ind w:left="3600" w:hanging="3600"/>
        <w:rPr>
          <w:sz w:val="28"/>
          <w:szCs w:val="28"/>
        </w:rPr>
      </w:pPr>
      <w:r>
        <w:rPr>
          <w:sz w:val="28"/>
          <w:szCs w:val="28"/>
        </w:rPr>
        <w:t>June 2016</w:t>
      </w:r>
      <w:r>
        <w:rPr>
          <w:sz w:val="28"/>
          <w:szCs w:val="28"/>
        </w:rPr>
        <w:tab/>
      </w:r>
      <w:r>
        <w:rPr>
          <w:b/>
          <w:sz w:val="28"/>
          <w:szCs w:val="28"/>
        </w:rPr>
        <w:t xml:space="preserve">HUD Approval of 2016 CDBG Action Plan </w:t>
      </w:r>
    </w:p>
    <w:p w:rsidR="002C4778" w:rsidRDefault="002C4778" w:rsidP="002C4778">
      <w:pPr>
        <w:rPr>
          <w:sz w:val="28"/>
          <w:szCs w:val="28"/>
        </w:rPr>
      </w:pPr>
    </w:p>
    <w:p w:rsidR="00F23CA6" w:rsidRDefault="00F23CA6" w:rsidP="002C4778">
      <w:pPr>
        <w:jc w:val="center"/>
        <w:rPr>
          <w:b/>
          <w:sz w:val="28"/>
          <w:szCs w:val="28"/>
        </w:rPr>
      </w:pPr>
    </w:p>
    <w:p w:rsidR="002C4778" w:rsidRDefault="002C4778" w:rsidP="002C4778">
      <w:pPr>
        <w:jc w:val="center"/>
        <w:rPr>
          <w:b/>
          <w:sz w:val="28"/>
          <w:szCs w:val="28"/>
          <w:u w:val="single"/>
        </w:rPr>
      </w:pPr>
      <w:r>
        <w:rPr>
          <w:b/>
          <w:sz w:val="28"/>
          <w:szCs w:val="28"/>
        </w:rPr>
        <w:t xml:space="preserve"> </w:t>
      </w:r>
      <w:r>
        <w:rPr>
          <w:b/>
          <w:sz w:val="28"/>
          <w:szCs w:val="28"/>
          <w:u w:val="single"/>
        </w:rPr>
        <w:t>Funding of specific projects is not final until approved by HUD.</w:t>
      </w:r>
    </w:p>
    <w:p w:rsidR="005D6B31" w:rsidRDefault="005D6B31">
      <w:pPr>
        <w:jc w:val="both"/>
      </w:pPr>
    </w:p>
    <w:p w:rsidR="0031031E" w:rsidRDefault="00ED3C89" w:rsidP="002C4778">
      <w:pPr>
        <w:jc w:val="center"/>
        <w:rPr>
          <w:b/>
          <w:u w:val="single"/>
        </w:rPr>
      </w:pPr>
      <w:r>
        <w:tab/>
      </w:r>
    </w:p>
    <w:p w:rsidR="007C350A" w:rsidRDefault="007C350A">
      <w:pPr>
        <w:widowControl/>
        <w:autoSpaceDE/>
        <w:autoSpaceDN/>
        <w:adjustRightInd/>
        <w:rPr>
          <w:b/>
          <w:u w:val="single"/>
        </w:rPr>
      </w:pPr>
      <w:r>
        <w:rPr>
          <w:b/>
          <w:u w:val="single"/>
        </w:rPr>
        <w:br w:type="page"/>
      </w:r>
    </w:p>
    <w:p w:rsidR="002561FB" w:rsidRPr="002561FB" w:rsidRDefault="002561FB" w:rsidP="002561FB">
      <w:pPr>
        <w:jc w:val="center"/>
        <w:rPr>
          <w:b/>
          <w:u w:val="single"/>
        </w:rPr>
      </w:pPr>
    </w:p>
    <w:p w:rsidR="008F2865" w:rsidRDefault="008F2865" w:rsidP="002561FB">
      <w:pPr>
        <w:tabs>
          <w:tab w:val="left" w:pos="-1440"/>
        </w:tabs>
        <w:ind w:left="720" w:hanging="720"/>
        <w:jc w:val="both"/>
      </w:pPr>
    </w:p>
    <w:p w:rsidR="005D6B31" w:rsidRDefault="005D6B31">
      <w:pPr>
        <w:ind w:left="720"/>
        <w:jc w:val="both"/>
      </w:pPr>
    </w:p>
    <w:p w:rsidR="00ED3C89" w:rsidRDefault="00F23CA6" w:rsidP="00F23CA6">
      <w:pPr>
        <w:tabs>
          <w:tab w:val="left" w:pos="-1440"/>
        </w:tabs>
        <w:jc w:val="both"/>
      </w:pPr>
      <w:r>
        <w:t>6.</w:t>
      </w:r>
      <w:r w:rsidR="00ED3C89">
        <w:tab/>
      </w:r>
      <w:r w:rsidR="00ED3C89">
        <w:rPr>
          <w:b/>
          <w:bCs/>
          <w:u w:val="single"/>
        </w:rPr>
        <w:t>AGREEMENT AND RELATED REQUIREMENTS</w:t>
      </w:r>
      <w:r w:rsidR="00ED3C89">
        <w:rPr>
          <w:b/>
          <w:bCs/>
        </w:rPr>
        <w:t>:</w:t>
      </w:r>
    </w:p>
    <w:p w:rsidR="00ED3C89" w:rsidRDefault="00ED3C89">
      <w:pPr>
        <w:jc w:val="both"/>
      </w:pPr>
    </w:p>
    <w:p w:rsidR="00ED3C89" w:rsidRDefault="00ED3C89">
      <w:pPr>
        <w:tabs>
          <w:tab w:val="left" w:pos="-1440"/>
        </w:tabs>
        <w:ind w:left="1440" w:hanging="720"/>
        <w:jc w:val="both"/>
      </w:pPr>
      <w:r>
        <w:t>a.</w:t>
      </w:r>
      <w:r>
        <w:tab/>
        <w:t>A written agreement will be required for funds awarded to entities other than City government offices.  The agreement must be fully executed (i.e., signed by all parties) before the City can disburse any funds.</w:t>
      </w:r>
    </w:p>
    <w:p w:rsidR="00ED3C89" w:rsidRDefault="00ED3C89">
      <w:pPr>
        <w:jc w:val="both"/>
      </w:pPr>
    </w:p>
    <w:p w:rsidR="00ED3C89" w:rsidRDefault="00ED3C89">
      <w:pPr>
        <w:tabs>
          <w:tab w:val="left" w:pos="-1440"/>
        </w:tabs>
        <w:ind w:left="1440" w:hanging="720"/>
        <w:jc w:val="both"/>
      </w:pPr>
      <w:r>
        <w:t>b.</w:t>
      </w:r>
      <w:r>
        <w:tab/>
        <w:t>Direct loans will have promissory notes and deeds of trust securing them in addition to the loan agreement itself.</w:t>
      </w:r>
    </w:p>
    <w:p w:rsidR="00ED3C89" w:rsidRDefault="00ED3C89">
      <w:pPr>
        <w:jc w:val="both"/>
      </w:pPr>
    </w:p>
    <w:p w:rsidR="00ED3C89" w:rsidRDefault="00ED3C89">
      <w:pPr>
        <w:tabs>
          <w:tab w:val="left" w:pos="-1440"/>
        </w:tabs>
        <w:ind w:left="1440" w:hanging="720"/>
        <w:jc w:val="both"/>
      </w:pPr>
      <w:r>
        <w:t>c.</w:t>
      </w:r>
      <w:r>
        <w:tab/>
        <w:t>In most cases, HUD funds are granted only for the twelve-month period of the program year for which applications are solicited.</w:t>
      </w:r>
      <w:r w:rsidR="00C20719">
        <w:t xml:space="preserve">  </w:t>
      </w:r>
      <w:r w:rsidR="00F26F96">
        <w:t>A</w:t>
      </w:r>
      <w:r w:rsidR="00C20719">
        <w:t xml:space="preserve">ll grant funds must be used by </w:t>
      </w:r>
      <w:r w:rsidR="00F26F96">
        <w:t xml:space="preserve">the completion date specified in the grant agreement, which will be in mid </w:t>
      </w:r>
      <w:r w:rsidR="00C20719">
        <w:t>June</w:t>
      </w:r>
      <w:r w:rsidR="00570E4D">
        <w:t xml:space="preserve"> </w:t>
      </w:r>
      <w:r w:rsidR="00F23CA6">
        <w:t>2016</w:t>
      </w:r>
      <w:r w:rsidR="00F26F96">
        <w:t>.</w:t>
      </w:r>
      <w:r w:rsidR="00C20719">
        <w:t xml:space="preserve"> </w:t>
      </w:r>
    </w:p>
    <w:p w:rsidR="00ED3C89" w:rsidRDefault="00ED3C89">
      <w:pPr>
        <w:jc w:val="both"/>
      </w:pPr>
    </w:p>
    <w:p w:rsidR="00ED3C89" w:rsidRDefault="00ED3C89">
      <w:pPr>
        <w:tabs>
          <w:tab w:val="left" w:pos="-1440"/>
        </w:tabs>
        <w:ind w:left="1440" w:hanging="720"/>
        <w:jc w:val="both"/>
      </w:pPr>
      <w:r>
        <w:t>d.</w:t>
      </w:r>
      <w:r>
        <w:tab/>
        <w:t>Extensions of agreements may be considered; however, in some cases, the approval of City Council</w:t>
      </w:r>
      <w:r w:rsidR="00C20719">
        <w:t xml:space="preserve"> and/or HUD</w:t>
      </w:r>
      <w:r>
        <w:t xml:space="preserve"> may be required.  Requests for extensions should be submitted to the </w:t>
      </w:r>
      <w:r w:rsidR="00C20719">
        <w:t>Office of the City Manager</w:t>
      </w:r>
      <w:r>
        <w:t xml:space="preserve"> at least 60 calendar days prior to the agreement</w:t>
      </w:r>
      <w:r w:rsidR="00C20719">
        <w:t>’</w:t>
      </w:r>
      <w:r>
        <w:t>s termination date.</w:t>
      </w:r>
    </w:p>
    <w:p w:rsidR="00ED3C89" w:rsidRDefault="00ED3C89">
      <w:pPr>
        <w:jc w:val="both"/>
      </w:pPr>
    </w:p>
    <w:p w:rsidR="00ED3C89" w:rsidRDefault="00ED3C89">
      <w:pPr>
        <w:tabs>
          <w:tab w:val="left" w:pos="-1440"/>
        </w:tabs>
        <w:ind w:left="1440" w:hanging="720"/>
        <w:jc w:val="both"/>
      </w:pPr>
      <w:r>
        <w:t>e.</w:t>
      </w:r>
      <w:r>
        <w:tab/>
        <w:t>Specific contract management requests and procedures will be discussed individually or in a group meeting with the organizations selected for funding.</w:t>
      </w:r>
      <w:r w:rsidR="00B63008">
        <w:t xml:space="preserve">  </w:t>
      </w:r>
      <w:r w:rsidR="00B63008" w:rsidRPr="00B63008">
        <w:rPr>
          <w:u w:val="single"/>
        </w:rPr>
        <w:t xml:space="preserve">BEFORE APPLYING, PLEASE GIVE THE FOLLOWING VERY SERIOUS CONSIDERATION: </w:t>
      </w:r>
      <w:r w:rsidR="00B63008" w:rsidRPr="00B63008">
        <w:rPr>
          <w:b/>
          <w:u w:val="single"/>
        </w:rPr>
        <w:t>THIS GRANT PROGRAM MAY REQUIRE EXTENSIVE DOCUMENTATION AND RECORDKEEPING, ESPECIALLY FOR PUBLIC SERVICE</w:t>
      </w:r>
      <w:r w:rsidR="009E3EE4">
        <w:rPr>
          <w:b/>
          <w:u w:val="single"/>
        </w:rPr>
        <w:t xml:space="preserve"> FUNDING</w:t>
      </w:r>
      <w:r w:rsidR="00B63008" w:rsidRPr="00575111">
        <w:rPr>
          <w:b/>
        </w:rPr>
        <w:t xml:space="preserve">. </w:t>
      </w:r>
      <w:r w:rsidR="00575111">
        <w:t xml:space="preserve"> In the past, </w:t>
      </w:r>
      <w:r w:rsidR="009E3EE4">
        <w:t xml:space="preserve">some </w:t>
      </w:r>
      <w:r w:rsidR="00575111">
        <w:t xml:space="preserve">CDBG </w:t>
      </w:r>
      <w:proofErr w:type="spellStart"/>
      <w:r w:rsidR="00575111">
        <w:t>Subrecipients</w:t>
      </w:r>
      <w:proofErr w:type="spellEnd"/>
      <w:r w:rsidR="00575111">
        <w:t xml:space="preserve"> have given up CDBG funding because the required documentation was too extensive.  Before applying, please consider whether your organization is willing to accept </w:t>
      </w:r>
      <w:r w:rsidR="009E3EE4">
        <w:t>the</w:t>
      </w:r>
      <w:r w:rsidR="00575111">
        <w:t xml:space="preserve"> responsibility</w:t>
      </w:r>
      <w:r w:rsidR="009E3EE4">
        <w:t xml:space="preserve"> for documentation and </w:t>
      </w:r>
      <w:r w:rsidR="00D62119">
        <w:t>recordkeeping</w:t>
      </w:r>
      <w:r w:rsidR="009E3EE4">
        <w:t xml:space="preserve">.  If you have questions as to exactly what this may entail for your specific project, you are strongly encouraged to contact </w:t>
      </w:r>
      <w:r w:rsidR="00F23CA6">
        <w:t>Ande Banks at (540) 432-8923</w:t>
      </w:r>
      <w:r w:rsidR="009E3EE4">
        <w:t xml:space="preserve"> prior to applying to discuss this issue.</w:t>
      </w:r>
    </w:p>
    <w:p w:rsidR="005E26FF" w:rsidRDefault="005E26FF">
      <w:pPr>
        <w:tabs>
          <w:tab w:val="left" w:pos="-1440"/>
        </w:tabs>
        <w:ind w:left="720" w:hanging="720"/>
        <w:jc w:val="both"/>
      </w:pPr>
    </w:p>
    <w:p w:rsidR="00ED3C89" w:rsidRDefault="00F23CA6">
      <w:pPr>
        <w:tabs>
          <w:tab w:val="left" w:pos="-1440"/>
        </w:tabs>
        <w:ind w:left="720" w:hanging="720"/>
        <w:jc w:val="both"/>
      </w:pPr>
      <w:r>
        <w:t>7</w:t>
      </w:r>
      <w:r w:rsidR="00ED3C89">
        <w:t>.</w:t>
      </w:r>
      <w:r w:rsidR="00ED3C89">
        <w:tab/>
      </w:r>
      <w:r w:rsidR="00ED3C89">
        <w:rPr>
          <w:b/>
          <w:bCs/>
          <w:u w:val="single"/>
        </w:rPr>
        <w:t>COST CONSIDERATIONS AND PAYMENT METHODS</w:t>
      </w:r>
      <w:r w:rsidR="00ED3C89">
        <w:rPr>
          <w:b/>
          <w:bCs/>
        </w:rPr>
        <w:t>:</w:t>
      </w:r>
    </w:p>
    <w:p w:rsidR="00ED3C89" w:rsidRDefault="00ED3C89">
      <w:pPr>
        <w:jc w:val="both"/>
      </w:pPr>
    </w:p>
    <w:p w:rsidR="00ED3C89" w:rsidRDefault="006C4E6F" w:rsidP="006C4E6F">
      <w:pPr>
        <w:tabs>
          <w:tab w:val="left" w:pos="-1440"/>
        </w:tabs>
        <w:ind w:left="1440" w:hanging="720"/>
        <w:jc w:val="both"/>
      </w:pPr>
      <w:r>
        <w:t>a.</w:t>
      </w:r>
      <w:r>
        <w:tab/>
      </w:r>
      <w:r w:rsidR="00ED3C89">
        <w:t xml:space="preserve">There is no </w:t>
      </w:r>
      <w:r w:rsidR="007C42B9">
        <w:t xml:space="preserve">minimum or </w:t>
      </w:r>
      <w:r w:rsidR="00ED3C89">
        <w:t xml:space="preserve">maximum dollar amount limit on requests.  Be certain that the requested amount of funding is realistic to </w:t>
      </w:r>
      <w:r w:rsidR="0037514E">
        <w:t>complete</w:t>
      </w:r>
      <w:r w:rsidR="00ED3C89">
        <w:t xml:space="preserve"> the project </w:t>
      </w:r>
      <w:r w:rsidR="00570E4D">
        <w:t xml:space="preserve">by June 30, </w:t>
      </w:r>
      <w:r w:rsidR="00F23CA6">
        <w:t>2017</w:t>
      </w:r>
      <w:r w:rsidR="00570E4D">
        <w:t>.</w:t>
      </w:r>
    </w:p>
    <w:p w:rsidR="00ED3C89" w:rsidRDefault="00ED3C89" w:rsidP="006C4E6F">
      <w:pPr>
        <w:ind w:left="1440" w:hanging="720"/>
        <w:jc w:val="both"/>
      </w:pPr>
    </w:p>
    <w:p w:rsidR="00ED3C89" w:rsidRDefault="00ED3C89" w:rsidP="006C4E6F">
      <w:pPr>
        <w:tabs>
          <w:tab w:val="left" w:pos="-1440"/>
        </w:tabs>
        <w:ind w:left="1440" w:hanging="720"/>
        <w:jc w:val="both"/>
      </w:pPr>
      <w:proofErr w:type="gramStart"/>
      <w:r>
        <w:t>b</w:t>
      </w:r>
      <w:proofErr w:type="gramEnd"/>
      <w:r>
        <w:t>.</w:t>
      </w:r>
      <w:r>
        <w:tab/>
        <w:t xml:space="preserve">Leveraging of funds is important to the rating of your application.  While pleased to contribute toward meritorious activities, the City prefers to invest where other funding entities also contribute substantially to the cost.  Additional rating points are awarded to applications that include funds from other sources.  If leveraged funds are promised in your application, the City may choose to award the grant or loan contingent upon those funds being provided.  If you are unsure what qualifies as leveraged funds, please contact the </w:t>
      </w:r>
      <w:r w:rsidR="007C42B9">
        <w:t>Office of the City Manager</w:t>
      </w:r>
      <w:r>
        <w:t>.</w:t>
      </w:r>
    </w:p>
    <w:p w:rsidR="00ED3C89" w:rsidRDefault="00ED3C89" w:rsidP="006C4E6F">
      <w:pPr>
        <w:ind w:left="1440" w:hanging="720"/>
        <w:jc w:val="both"/>
      </w:pPr>
    </w:p>
    <w:p w:rsidR="00ED3C89" w:rsidRDefault="00ED3C89" w:rsidP="006C4E6F">
      <w:pPr>
        <w:tabs>
          <w:tab w:val="left" w:pos="-1440"/>
        </w:tabs>
        <w:ind w:left="1440" w:hanging="720"/>
        <w:jc w:val="both"/>
      </w:pPr>
      <w:r>
        <w:t>c.</w:t>
      </w:r>
      <w:r>
        <w:tab/>
        <w:t>Or</w:t>
      </w:r>
      <w:r w:rsidR="0097234D">
        <w:t>ganizations awarded more than $5</w:t>
      </w:r>
      <w:r>
        <w:t xml:space="preserve">00,000 in </w:t>
      </w:r>
      <w:r w:rsidR="0022320A">
        <w:t>Federal</w:t>
      </w:r>
      <w:r>
        <w:t xml:space="preserve"> funds from the City</w:t>
      </w:r>
      <w:r w:rsidR="00524251">
        <w:t xml:space="preserve"> or other sources</w:t>
      </w:r>
      <w:r>
        <w:t xml:space="preserve"> are generally required to undergo an independent audit which conforms to the guidelines of federal OMB Circular A-133.  The amount by which an organization's audit costs increase due to this requirement may be included as part of the budget in your application.  Audits are not required for orga</w:t>
      </w:r>
      <w:r w:rsidR="0097234D">
        <w:t>nizations receiving less than $5</w:t>
      </w:r>
      <w:r>
        <w:t>00,00</w:t>
      </w:r>
      <w:r w:rsidR="00051582">
        <w:t xml:space="preserve">0 in </w:t>
      </w:r>
      <w:r w:rsidR="00524251">
        <w:t>Federal funds</w:t>
      </w:r>
      <w:r w:rsidR="00051582">
        <w:t xml:space="preserve">; </w:t>
      </w:r>
      <w:r>
        <w:t>therefore, the costs of any audit undertaken at the organization's own discretion are unallowable</w:t>
      </w:r>
      <w:r w:rsidR="00051582">
        <w:t>,</w:t>
      </w:r>
      <w:r>
        <w:t xml:space="preserve"> and no portion of such costs may be included in your application. Consult the </w:t>
      </w:r>
      <w:r w:rsidR="007C42B9">
        <w:t>City Manager’s Office</w:t>
      </w:r>
      <w:r>
        <w:t xml:space="preserve"> if you are uncertain about audit requirements.</w:t>
      </w:r>
    </w:p>
    <w:p w:rsidR="00ED3C89" w:rsidRDefault="00ED3C89" w:rsidP="006C4E6F">
      <w:pPr>
        <w:ind w:left="1440" w:hanging="720"/>
        <w:jc w:val="both"/>
      </w:pPr>
    </w:p>
    <w:p w:rsidR="00ED3C89" w:rsidRDefault="00ED3C89" w:rsidP="006C4E6F">
      <w:pPr>
        <w:tabs>
          <w:tab w:val="left" w:pos="-1440"/>
        </w:tabs>
        <w:ind w:left="1440" w:hanging="720"/>
        <w:jc w:val="both"/>
      </w:pPr>
      <w:r>
        <w:t>d.</w:t>
      </w:r>
      <w:r>
        <w:tab/>
        <w:t xml:space="preserve">The purchase of equipment is generally </w:t>
      </w:r>
      <w:r w:rsidRPr="00051582">
        <w:rPr>
          <w:b/>
        </w:rPr>
        <w:t>not</w:t>
      </w:r>
      <w:r>
        <w:t xml:space="preserve"> an eligible expense.  Please contact the </w:t>
      </w:r>
      <w:r w:rsidR="001308C3">
        <w:t>City Manager’s Office</w:t>
      </w:r>
      <w:r>
        <w:t xml:space="preserve"> for assistance regarding whether equipment necessary </w:t>
      </w:r>
      <w:r w:rsidR="00934AE4">
        <w:t>for your</w:t>
      </w:r>
      <w:r>
        <w:t xml:space="preserve"> project may be purchased with CDBG funds.</w:t>
      </w:r>
    </w:p>
    <w:p w:rsidR="00ED3C89" w:rsidRDefault="00ED3C89" w:rsidP="006C4E6F">
      <w:pPr>
        <w:ind w:left="1440" w:hanging="720"/>
        <w:jc w:val="both"/>
      </w:pPr>
    </w:p>
    <w:p w:rsidR="00ED3C89" w:rsidRDefault="00ED3C89" w:rsidP="006C4E6F">
      <w:pPr>
        <w:tabs>
          <w:tab w:val="left" w:pos="-1440"/>
        </w:tabs>
        <w:ind w:left="1440" w:hanging="720"/>
        <w:jc w:val="both"/>
      </w:pPr>
      <w:r>
        <w:t>e.</w:t>
      </w:r>
      <w:r>
        <w:tab/>
        <w:t>Dependin</w:t>
      </w:r>
      <w:r w:rsidR="00DF143C">
        <w:t xml:space="preserve">g on the nature of </w:t>
      </w:r>
      <w:r w:rsidR="004327F1">
        <w:t>your</w:t>
      </w:r>
      <w:r w:rsidR="00DF143C">
        <w:t xml:space="preserve"> project</w:t>
      </w:r>
      <w:r>
        <w:t xml:space="preserve">, you may be required to obtain and retain documentation of the eligibility of the individuals </w:t>
      </w:r>
      <w:r w:rsidR="001308C3">
        <w:t>or families served by or benefi</w:t>
      </w:r>
      <w:r>
        <w:t xml:space="preserve">ting from your activities.  This may be as simple as obtaining data from the </w:t>
      </w:r>
      <w:r w:rsidR="001308C3">
        <w:t>City Manager’s Office</w:t>
      </w:r>
      <w:r>
        <w:t xml:space="preserve"> that 51% of the residents of the area you plan to serve meet </w:t>
      </w:r>
      <w:r w:rsidR="004327F1">
        <w:t>LMI</w:t>
      </w:r>
      <w:r>
        <w:t xml:space="preserve"> limits.  Others may have to obtain, evaluate, record</w:t>
      </w:r>
      <w:r w:rsidR="00DF143C">
        <w:t>,</w:t>
      </w:r>
      <w:r>
        <w:t xml:space="preserve"> and retain specific information from each individual or family to document qualifying income</w:t>
      </w:r>
      <w:r w:rsidR="001308C3">
        <w:t xml:space="preserve"> or special need</w:t>
      </w:r>
      <w:r>
        <w:t xml:space="preserve">.  Such documentation may be required before any funds can be expended or before individuals or families can be served.  Because projects vary widely, no single </w:t>
      </w:r>
      <w:r w:rsidR="00DF143C">
        <w:t xml:space="preserve">set of </w:t>
      </w:r>
      <w:r>
        <w:t>documentation guideline</w:t>
      </w:r>
      <w:r w:rsidR="00DF143C">
        <w:t>s</w:t>
      </w:r>
      <w:r>
        <w:t xml:space="preserve"> applies to all.  These requirements can, however, affect project designs and costs.  Therefore, you are encouraged to contact the </w:t>
      </w:r>
      <w:r w:rsidR="001308C3">
        <w:t>City Manager’s Office</w:t>
      </w:r>
      <w:r>
        <w:t xml:space="preserve"> regarding requirements which may apply to your specific project.</w:t>
      </w:r>
    </w:p>
    <w:p w:rsidR="00ED3C89" w:rsidRDefault="00ED3C89" w:rsidP="006C4E6F">
      <w:pPr>
        <w:ind w:left="1440" w:hanging="720"/>
        <w:jc w:val="both"/>
      </w:pPr>
    </w:p>
    <w:p w:rsidR="00ED3C89" w:rsidRDefault="00ED3C89" w:rsidP="006C4E6F">
      <w:pPr>
        <w:tabs>
          <w:tab w:val="left" w:pos="-1440"/>
        </w:tabs>
        <w:ind w:left="1440" w:hanging="720"/>
        <w:jc w:val="both"/>
      </w:pPr>
      <w:r>
        <w:t>f.</w:t>
      </w:r>
      <w:r>
        <w:tab/>
        <w:t>The preferred payment procedure is by reimbursement of fun</w:t>
      </w:r>
      <w:r w:rsidR="001308C3">
        <w:t>ds</w:t>
      </w:r>
      <w:r>
        <w:t xml:space="preserve">. </w:t>
      </w:r>
    </w:p>
    <w:p w:rsidR="00524251" w:rsidRDefault="00524251" w:rsidP="006C4E6F">
      <w:pPr>
        <w:tabs>
          <w:tab w:val="left" w:pos="-1440"/>
        </w:tabs>
        <w:ind w:left="1440" w:hanging="720"/>
        <w:jc w:val="both"/>
      </w:pPr>
    </w:p>
    <w:p w:rsidR="00ED3C89" w:rsidRDefault="00ED3C89" w:rsidP="006C4E6F">
      <w:pPr>
        <w:tabs>
          <w:tab w:val="left" w:pos="-1440"/>
        </w:tabs>
        <w:ind w:left="1440" w:hanging="720"/>
        <w:jc w:val="both"/>
      </w:pPr>
      <w:r>
        <w:t>g.</w:t>
      </w:r>
      <w:r>
        <w:tab/>
        <w:t xml:space="preserve">Final reimbursements must be requested </w:t>
      </w:r>
      <w:r w:rsidR="00570E4D">
        <w:t xml:space="preserve">by mid-June </w:t>
      </w:r>
      <w:r w:rsidR="00F23CA6">
        <w:t>2017</w:t>
      </w:r>
      <w:r w:rsidR="00F26F96">
        <w:t xml:space="preserve"> (specific date to be given in grant agreement) in order for the City to process final requests before the end of the fiscal year</w:t>
      </w:r>
      <w:r>
        <w:rPr>
          <w:b/>
          <w:bCs/>
        </w:rPr>
        <w:t>.</w:t>
      </w:r>
      <w:r>
        <w:t xml:space="preserve">  Please note that the City is under no obligation to honor requests for payments received after </w:t>
      </w:r>
      <w:r w:rsidR="00F26F96">
        <w:t>the deadline</w:t>
      </w:r>
      <w:r>
        <w:t xml:space="preserve">.  Costs incurred prior to the effective date or after the expiration date of your agreement with the City cannot be reimbursed without prior authorization from the </w:t>
      </w:r>
      <w:r w:rsidR="001308C3">
        <w:t>City Manager’s Office</w:t>
      </w:r>
      <w:r>
        <w:t>.</w:t>
      </w:r>
    </w:p>
    <w:p w:rsidR="004F152D" w:rsidRDefault="004F152D">
      <w:pPr>
        <w:tabs>
          <w:tab w:val="left" w:pos="-1440"/>
        </w:tabs>
        <w:ind w:left="720" w:hanging="720"/>
        <w:jc w:val="both"/>
      </w:pPr>
    </w:p>
    <w:p w:rsidR="00AB126E" w:rsidRDefault="00AB126E">
      <w:pPr>
        <w:tabs>
          <w:tab w:val="left" w:pos="-1440"/>
        </w:tabs>
        <w:ind w:left="720" w:hanging="720"/>
        <w:jc w:val="both"/>
      </w:pPr>
    </w:p>
    <w:p w:rsidR="00ED3C89" w:rsidRDefault="00F23CA6">
      <w:pPr>
        <w:tabs>
          <w:tab w:val="left" w:pos="-1440"/>
        </w:tabs>
        <w:ind w:left="720" w:hanging="720"/>
        <w:jc w:val="both"/>
      </w:pPr>
      <w:r>
        <w:t>8</w:t>
      </w:r>
      <w:r w:rsidR="00ED3C89">
        <w:t>.</w:t>
      </w:r>
      <w:r w:rsidR="00ED3C89">
        <w:tab/>
      </w:r>
      <w:r w:rsidR="00ED3C89">
        <w:rPr>
          <w:b/>
          <w:bCs/>
          <w:u w:val="single"/>
        </w:rPr>
        <w:t>TECHNICAL APPLICATION INSTRUCTIONS</w:t>
      </w:r>
      <w:r w:rsidR="00ED3C89">
        <w:rPr>
          <w:b/>
          <w:bCs/>
        </w:rPr>
        <w:t>:</w:t>
      </w:r>
    </w:p>
    <w:p w:rsidR="00ED3C89" w:rsidRDefault="00ED3C89">
      <w:pPr>
        <w:jc w:val="both"/>
      </w:pPr>
    </w:p>
    <w:p w:rsidR="00ED3C89" w:rsidRDefault="00ED3C89">
      <w:pPr>
        <w:tabs>
          <w:tab w:val="left" w:pos="-1440"/>
        </w:tabs>
        <w:ind w:left="1440" w:hanging="720"/>
        <w:jc w:val="both"/>
      </w:pPr>
      <w:r>
        <w:t>a.</w:t>
      </w:r>
      <w:r>
        <w:tab/>
        <w:t>On the application cover form, the "description of activity" (application summary) must be written carefully to be clear, concise</w:t>
      </w:r>
      <w:r w:rsidR="00DF143C">
        <w:t>,</w:t>
      </w:r>
      <w:r>
        <w:t xml:space="preserve"> and specific.  It will be used for all references to your project.</w:t>
      </w:r>
    </w:p>
    <w:p w:rsidR="00ED3C89" w:rsidRDefault="00ED3C89">
      <w:pPr>
        <w:jc w:val="both"/>
      </w:pPr>
    </w:p>
    <w:p w:rsidR="00ED3C89" w:rsidRDefault="00ED3C89">
      <w:pPr>
        <w:tabs>
          <w:tab w:val="left" w:pos="-1440"/>
        </w:tabs>
        <w:ind w:left="1440" w:hanging="720"/>
        <w:jc w:val="both"/>
      </w:pPr>
      <w:r>
        <w:t>b.</w:t>
      </w:r>
      <w:r>
        <w:tab/>
        <w:t>Identify the sections of the narrative by Roman numerals</w:t>
      </w:r>
      <w:r w:rsidR="004258B8">
        <w:t xml:space="preserve"> (I., </w:t>
      </w:r>
      <w:proofErr w:type="gramStart"/>
      <w:r w:rsidR="004258B8">
        <w:t>II.,</w:t>
      </w:r>
      <w:proofErr w:type="gramEnd"/>
      <w:r w:rsidR="004258B8">
        <w:t xml:space="preserve"> III., etc.)</w:t>
      </w:r>
      <w:r w:rsidR="00BE62FA">
        <w:t>,</w:t>
      </w:r>
      <w:r w:rsidR="004258B8">
        <w:t xml:space="preserve"> letters (A., B., C., etc.)</w:t>
      </w:r>
      <w:r w:rsidR="00BE62FA">
        <w:t>, and numbers (1., 2., 3., etc.)</w:t>
      </w:r>
      <w:r w:rsidR="004258B8">
        <w:t xml:space="preserve"> corresponding to the </w:t>
      </w:r>
      <w:r w:rsidR="007912E7">
        <w:t xml:space="preserve">“Application Narrative Guidelines”, </w:t>
      </w:r>
      <w:r>
        <w:t xml:space="preserve">and underline </w:t>
      </w:r>
      <w:r w:rsidR="00DF143C">
        <w:t xml:space="preserve">the </w:t>
      </w:r>
      <w:r>
        <w:t>section headings.  State what will be accomplished, by whom, when</w:t>
      </w:r>
      <w:r w:rsidR="00DF143C">
        <w:t>,</w:t>
      </w:r>
      <w:r>
        <w:t xml:space="preserve"> and how.  </w:t>
      </w:r>
      <w:r w:rsidRPr="00DF143C">
        <w:rPr>
          <w:b/>
        </w:rPr>
        <w:t>The narr</w:t>
      </w:r>
      <w:r w:rsidR="00EB10F0">
        <w:rPr>
          <w:b/>
        </w:rPr>
        <w:t xml:space="preserve">ative should be no longer </w:t>
      </w:r>
      <w:r w:rsidR="00EB10F0">
        <w:rPr>
          <w:b/>
        </w:rPr>
        <w:lastRenderedPageBreak/>
        <w:t>than eight</w:t>
      </w:r>
      <w:r w:rsidRPr="00DF143C">
        <w:rPr>
          <w:b/>
        </w:rPr>
        <w:t xml:space="preserve"> pages.</w:t>
      </w:r>
    </w:p>
    <w:p w:rsidR="00ED3C89" w:rsidRDefault="00ED3C89">
      <w:pPr>
        <w:jc w:val="both"/>
      </w:pPr>
    </w:p>
    <w:p w:rsidR="00ED3C89" w:rsidRDefault="00ED3C89">
      <w:pPr>
        <w:tabs>
          <w:tab w:val="left" w:pos="-1440"/>
        </w:tabs>
        <w:ind w:left="1440" w:hanging="720"/>
        <w:jc w:val="both"/>
      </w:pPr>
      <w:r>
        <w:t>c.</w:t>
      </w:r>
      <w:r>
        <w:tab/>
        <w:t xml:space="preserve">Do not use abbreviations or acronyms unless you explain them first.  Please avoid terminology which someone outside your field </w:t>
      </w:r>
      <w:r w:rsidR="00DF143C">
        <w:t>may</w:t>
      </w:r>
      <w:r>
        <w:t xml:space="preserve"> not understand.</w:t>
      </w:r>
    </w:p>
    <w:p w:rsidR="00ED3C89" w:rsidRDefault="00ED3C89">
      <w:pPr>
        <w:jc w:val="both"/>
      </w:pPr>
    </w:p>
    <w:p w:rsidR="00ED3C89" w:rsidRDefault="00ED3C89">
      <w:pPr>
        <w:tabs>
          <w:tab w:val="left" w:pos="-1440"/>
        </w:tabs>
        <w:ind w:left="1440" w:hanging="720"/>
        <w:jc w:val="both"/>
      </w:pPr>
      <w:r>
        <w:t>d.</w:t>
      </w:r>
      <w:r>
        <w:tab/>
        <w:t xml:space="preserve">Applications must be </w:t>
      </w:r>
      <w:r>
        <w:rPr>
          <w:b/>
          <w:bCs/>
        </w:rPr>
        <w:t>typed in black ink</w:t>
      </w:r>
      <w:r>
        <w:t xml:space="preserve"> to allow adequate photocopying.  Pleas</w:t>
      </w:r>
      <w:r w:rsidR="00E20CE1">
        <w:t xml:space="preserve">e use a </w:t>
      </w:r>
      <w:r w:rsidR="00E20CE1" w:rsidRPr="00DF143C">
        <w:rPr>
          <w:b/>
        </w:rPr>
        <w:t>font size of at least 11</w:t>
      </w:r>
      <w:r w:rsidRPr="00DF143C">
        <w:rPr>
          <w:b/>
        </w:rPr>
        <w:t xml:space="preserve"> point</w:t>
      </w:r>
      <w:r>
        <w:t>.  All pages, including any attachments, must be</w:t>
      </w:r>
      <w:r w:rsidR="00DF143C">
        <w:t xml:space="preserve"> on</w:t>
      </w:r>
      <w:r>
        <w:t xml:space="preserve"> </w:t>
      </w:r>
      <w:r>
        <w:rPr>
          <w:b/>
          <w:bCs/>
        </w:rPr>
        <w:t>8.5" x 11" white paper and single-sided only</w:t>
      </w:r>
      <w:r>
        <w:t>.</w:t>
      </w:r>
    </w:p>
    <w:p w:rsidR="00ED3C89" w:rsidRDefault="00ED3C89">
      <w:pPr>
        <w:jc w:val="both"/>
      </w:pPr>
    </w:p>
    <w:p w:rsidR="00ED3C89" w:rsidRDefault="00ED3C89">
      <w:pPr>
        <w:tabs>
          <w:tab w:val="left" w:pos="-1440"/>
        </w:tabs>
        <w:ind w:left="1440" w:hanging="720"/>
        <w:jc w:val="both"/>
      </w:pPr>
      <w:r>
        <w:t>e.</w:t>
      </w:r>
      <w:r>
        <w:tab/>
      </w:r>
      <w:r w:rsidRPr="00DF143C">
        <w:rPr>
          <w:bCs/>
        </w:rPr>
        <w:t>The amount of your request must be shown on the application cover form</w:t>
      </w:r>
      <w:r w:rsidR="00DF143C">
        <w:rPr>
          <w:bCs/>
        </w:rPr>
        <w:t>,</w:t>
      </w:r>
      <w:r w:rsidRPr="00DF143C">
        <w:rPr>
          <w:bCs/>
        </w:rPr>
        <w:t xml:space="preserve"> as well as in your itemized budget.</w:t>
      </w:r>
    </w:p>
    <w:p w:rsidR="00ED3C89" w:rsidRDefault="00ED3C89">
      <w:pPr>
        <w:jc w:val="both"/>
      </w:pPr>
    </w:p>
    <w:p w:rsidR="00ED3C89" w:rsidRDefault="00ED3C89">
      <w:pPr>
        <w:tabs>
          <w:tab w:val="left" w:pos="-1440"/>
        </w:tabs>
        <w:ind w:left="1440" w:hanging="720"/>
        <w:jc w:val="both"/>
        <w:rPr>
          <w:bCs/>
        </w:rPr>
      </w:pPr>
      <w:r>
        <w:t>f.</w:t>
      </w:r>
      <w:r>
        <w:tab/>
      </w:r>
      <w:r w:rsidRPr="00DF143C">
        <w:rPr>
          <w:bCs/>
        </w:rPr>
        <w:t>Submit</w:t>
      </w:r>
      <w:r>
        <w:rPr>
          <w:b/>
          <w:bCs/>
        </w:rPr>
        <w:t xml:space="preserve"> one (1) original (unbound) plus </w:t>
      </w:r>
      <w:r w:rsidR="00524251">
        <w:rPr>
          <w:b/>
          <w:bCs/>
        </w:rPr>
        <w:t>five</w:t>
      </w:r>
      <w:r w:rsidR="00072C42">
        <w:rPr>
          <w:b/>
          <w:bCs/>
        </w:rPr>
        <w:t xml:space="preserve"> (</w:t>
      </w:r>
      <w:r w:rsidR="00524251">
        <w:rPr>
          <w:b/>
          <w:bCs/>
        </w:rPr>
        <w:t>5</w:t>
      </w:r>
      <w:r>
        <w:rPr>
          <w:b/>
          <w:bCs/>
        </w:rPr>
        <w:t>)</w:t>
      </w:r>
      <w:r w:rsidR="00072C42">
        <w:rPr>
          <w:b/>
          <w:bCs/>
        </w:rPr>
        <w:t xml:space="preserve"> bound</w:t>
      </w:r>
      <w:r>
        <w:rPr>
          <w:b/>
          <w:bCs/>
        </w:rPr>
        <w:t xml:space="preserve"> copies </w:t>
      </w:r>
      <w:r w:rsidRPr="00DF143C">
        <w:rPr>
          <w:bCs/>
        </w:rPr>
        <w:t>of the application.</w:t>
      </w:r>
      <w:r w:rsidR="008B4C4F" w:rsidRPr="00DF143C">
        <w:rPr>
          <w:bCs/>
        </w:rPr>
        <w:t xml:space="preserve">  Note:  All attachments to the application must be included in the original and all copies.</w:t>
      </w:r>
    </w:p>
    <w:p w:rsidR="00F26F96" w:rsidRDefault="00F26F96">
      <w:pPr>
        <w:tabs>
          <w:tab w:val="left" w:pos="-1440"/>
        </w:tabs>
        <w:ind w:left="1440" w:hanging="720"/>
        <w:jc w:val="both"/>
      </w:pPr>
    </w:p>
    <w:p w:rsidR="00ED3C89" w:rsidRDefault="00ED3C89">
      <w:pPr>
        <w:tabs>
          <w:tab w:val="left" w:pos="-1440"/>
        </w:tabs>
        <w:ind w:left="1440" w:hanging="720"/>
        <w:jc w:val="both"/>
      </w:pPr>
      <w:r>
        <w:t>g.</w:t>
      </w:r>
      <w:r>
        <w:tab/>
        <w:t>Applications from organizations</w:t>
      </w:r>
      <w:r w:rsidR="005E4FD3">
        <w:t xml:space="preserve"> other than the City Government </w:t>
      </w:r>
      <w:r>
        <w:t xml:space="preserve">must be accompanied by </w:t>
      </w:r>
      <w:r>
        <w:rPr>
          <w:b/>
          <w:bCs/>
        </w:rPr>
        <w:t>one (1) Organizational Information Package.</w:t>
      </w:r>
      <w:r>
        <w:t xml:space="preserve">  This package must include the following</w:t>
      </w:r>
      <w:r w:rsidR="005E4FD3">
        <w:t>,</w:t>
      </w:r>
      <w:r>
        <w:t xml:space="preserve"> where applicable:</w:t>
      </w:r>
    </w:p>
    <w:p w:rsidR="00ED3C89" w:rsidRDefault="00ED3C89">
      <w:pPr>
        <w:jc w:val="both"/>
      </w:pPr>
    </w:p>
    <w:p w:rsidR="00ED3C89" w:rsidRDefault="00ED3C89" w:rsidP="00EB10F0">
      <w:pPr>
        <w:tabs>
          <w:tab w:val="left" w:pos="-1440"/>
        </w:tabs>
        <w:ind w:left="2160" w:hanging="720"/>
      </w:pPr>
      <w:r>
        <w:t>(1)</w:t>
      </w:r>
      <w:r>
        <w:tab/>
      </w:r>
      <w:r>
        <w:rPr>
          <w:b/>
          <w:bCs/>
        </w:rPr>
        <w:t>Articles of Incorporation</w:t>
      </w:r>
      <w:r w:rsidR="00EB10F0">
        <w:rPr>
          <w:b/>
          <w:bCs/>
        </w:rPr>
        <w:br/>
      </w:r>
    </w:p>
    <w:p w:rsidR="00ED3C89" w:rsidRDefault="00ED3C89" w:rsidP="00EB10F0">
      <w:pPr>
        <w:tabs>
          <w:tab w:val="left" w:pos="-1440"/>
        </w:tabs>
        <w:ind w:left="2160" w:hanging="720"/>
      </w:pPr>
      <w:r>
        <w:t>(2)</w:t>
      </w:r>
      <w:r>
        <w:tab/>
      </w:r>
      <w:r>
        <w:rPr>
          <w:b/>
          <w:bCs/>
        </w:rPr>
        <w:t>Current Bylaws of the Organization</w:t>
      </w:r>
      <w:r w:rsidR="00EB10F0">
        <w:rPr>
          <w:b/>
          <w:bCs/>
        </w:rPr>
        <w:br/>
      </w:r>
    </w:p>
    <w:p w:rsidR="00ED3C89" w:rsidRDefault="00ED3C89" w:rsidP="00EB10F0">
      <w:pPr>
        <w:tabs>
          <w:tab w:val="left" w:pos="-1440"/>
        </w:tabs>
        <w:ind w:left="2160" w:hanging="720"/>
      </w:pPr>
      <w:r>
        <w:t>(3)</w:t>
      </w:r>
      <w:r>
        <w:tab/>
      </w:r>
      <w:r>
        <w:rPr>
          <w:b/>
          <w:bCs/>
        </w:rPr>
        <w:t>IRS 501</w:t>
      </w:r>
      <w:r w:rsidR="00072C42">
        <w:rPr>
          <w:b/>
          <w:bCs/>
        </w:rPr>
        <w:t xml:space="preserve"> </w:t>
      </w:r>
      <w:r>
        <w:rPr>
          <w:b/>
          <w:bCs/>
        </w:rPr>
        <w:t>(C)</w:t>
      </w:r>
      <w:r w:rsidR="00072C42">
        <w:rPr>
          <w:b/>
          <w:bCs/>
        </w:rPr>
        <w:t xml:space="preserve"> </w:t>
      </w:r>
      <w:r>
        <w:rPr>
          <w:b/>
          <w:bCs/>
        </w:rPr>
        <w:t>Tax Exemption Determination Letter</w:t>
      </w:r>
      <w:r w:rsidR="00072C42">
        <w:rPr>
          <w:b/>
          <w:bCs/>
        </w:rPr>
        <w:t>, if applicable</w:t>
      </w:r>
      <w:r w:rsidR="00EB10F0">
        <w:rPr>
          <w:b/>
          <w:bCs/>
        </w:rPr>
        <w:br/>
      </w:r>
    </w:p>
    <w:p w:rsidR="00ED3C89" w:rsidRDefault="00ED3C89" w:rsidP="00EB10F0">
      <w:pPr>
        <w:tabs>
          <w:tab w:val="left" w:pos="-1440"/>
        </w:tabs>
        <w:ind w:left="2160" w:hanging="720"/>
      </w:pPr>
      <w:r>
        <w:t>(4)</w:t>
      </w:r>
      <w:r>
        <w:tab/>
      </w:r>
      <w:r>
        <w:rPr>
          <w:b/>
          <w:bCs/>
        </w:rPr>
        <w:t>Current List of the Organization</w:t>
      </w:r>
      <w:r w:rsidR="00072C42">
        <w:rPr>
          <w:b/>
          <w:bCs/>
        </w:rPr>
        <w:t>’</w:t>
      </w:r>
      <w:r>
        <w:rPr>
          <w:b/>
          <w:bCs/>
        </w:rPr>
        <w:t>s Board of Directors</w:t>
      </w:r>
      <w:r>
        <w:t xml:space="preserve"> (Indicates their address</w:t>
      </w:r>
      <w:r w:rsidR="005E4FD3">
        <w:t>es</w:t>
      </w:r>
      <w:r>
        <w:t>, telephone number</w:t>
      </w:r>
      <w:r w:rsidR="005E4FD3">
        <w:t>s</w:t>
      </w:r>
      <w:r w:rsidR="00072C42">
        <w:t>,</w:t>
      </w:r>
      <w:r>
        <w:t xml:space="preserve"> and term</w:t>
      </w:r>
      <w:r w:rsidR="005E4FD3">
        <w:t>s</w:t>
      </w:r>
      <w:r>
        <w:t xml:space="preserve"> of appointment.)</w:t>
      </w:r>
      <w:r w:rsidR="00EB10F0">
        <w:br/>
      </w:r>
    </w:p>
    <w:p w:rsidR="00ED3C89" w:rsidRDefault="00ED3C89" w:rsidP="00EB10F0">
      <w:pPr>
        <w:tabs>
          <w:tab w:val="left" w:pos="-1440"/>
        </w:tabs>
        <w:ind w:left="2160" w:hanging="720"/>
      </w:pPr>
      <w:r>
        <w:t>(5)</w:t>
      </w:r>
      <w:r>
        <w:tab/>
      </w:r>
      <w:r>
        <w:rPr>
          <w:b/>
          <w:bCs/>
        </w:rPr>
        <w:t>Organization</w:t>
      </w:r>
      <w:r w:rsidR="005E4FD3">
        <w:rPr>
          <w:b/>
          <w:bCs/>
        </w:rPr>
        <w:t>’</w:t>
      </w:r>
      <w:r>
        <w:rPr>
          <w:b/>
          <w:bCs/>
        </w:rPr>
        <w:t>s Most Recent Audit/Financial Statement</w:t>
      </w:r>
      <w:r w:rsidR="00EB10F0">
        <w:rPr>
          <w:b/>
          <w:bCs/>
        </w:rPr>
        <w:br/>
      </w:r>
    </w:p>
    <w:p w:rsidR="00ED3C89" w:rsidRDefault="00ED3C89" w:rsidP="00EB10F0">
      <w:pPr>
        <w:tabs>
          <w:tab w:val="left" w:pos="-1440"/>
        </w:tabs>
        <w:ind w:left="2160" w:hanging="720"/>
      </w:pPr>
      <w:r>
        <w:t>(6)</w:t>
      </w:r>
      <w:r>
        <w:tab/>
      </w:r>
      <w:r>
        <w:rPr>
          <w:b/>
          <w:bCs/>
        </w:rPr>
        <w:t>Certification of 504 Accessible Facilities</w:t>
      </w:r>
      <w:r>
        <w:t xml:space="preserve"> (Signed statement by applicant certifying handicapped accessibility of facilities in which proposed activities will be conducted, if applicable</w:t>
      </w:r>
      <w:r w:rsidR="00072C42">
        <w:t xml:space="preserve">, or how CDBG funds will be used to provide </w:t>
      </w:r>
      <w:r w:rsidR="00934AE4">
        <w:t>accessibility</w:t>
      </w:r>
      <w:r w:rsidR="005E4FD3">
        <w:t>.</w:t>
      </w:r>
      <w:r>
        <w:t>)</w:t>
      </w:r>
      <w:r w:rsidR="00EB10F0">
        <w:br/>
      </w:r>
    </w:p>
    <w:p w:rsidR="00ED3C89" w:rsidRDefault="00ED3C89" w:rsidP="00EB10F0">
      <w:pPr>
        <w:tabs>
          <w:tab w:val="left" w:pos="-1440"/>
        </w:tabs>
        <w:ind w:left="2160" w:hanging="720"/>
      </w:pPr>
      <w:r>
        <w:t>(7)</w:t>
      </w:r>
      <w:r>
        <w:tab/>
      </w:r>
      <w:r>
        <w:rPr>
          <w:b/>
          <w:bCs/>
        </w:rPr>
        <w:t>Evidence of Insurance</w:t>
      </w:r>
      <w:r>
        <w:t xml:space="preserve"> (Listing of policies by type and coverage amount, indicating policy end dates, or copies of certificates of insurance.)</w:t>
      </w:r>
      <w:r w:rsidR="00EB10F0">
        <w:br/>
      </w:r>
    </w:p>
    <w:p w:rsidR="00ED3C89" w:rsidRDefault="00ED3C89" w:rsidP="00EB10F0">
      <w:pPr>
        <w:tabs>
          <w:tab w:val="left" w:pos="-1440"/>
        </w:tabs>
        <w:ind w:left="2160" w:hanging="720"/>
        <w:rPr>
          <w:b/>
          <w:bCs/>
        </w:rPr>
      </w:pPr>
      <w:r>
        <w:t>(8)</w:t>
      </w:r>
      <w:r>
        <w:tab/>
      </w:r>
      <w:r>
        <w:rPr>
          <w:b/>
          <w:bCs/>
        </w:rPr>
        <w:t>State Corporation Commission Certificate and Evidence of Current Renewal</w:t>
      </w:r>
    </w:p>
    <w:p w:rsidR="00EB10F0" w:rsidRDefault="00EB10F0" w:rsidP="00EB10F0">
      <w:pPr>
        <w:tabs>
          <w:tab w:val="left" w:pos="-1440"/>
        </w:tabs>
        <w:ind w:left="2160" w:hanging="720"/>
        <w:rPr>
          <w:b/>
          <w:bCs/>
        </w:rPr>
      </w:pPr>
    </w:p>
    <w:p w:rsidR="00EB10F0" w:rsidRDefault="00EB10F0" w:rsidP="00EB10F0">
      <w:pPr>
        <w:tabs>
          <w:tab w:val="left" w:pos="-1440"/>
        </w:tabs>
        <w:ind w:left="2160" w:hanging="720"/>
        <w:rPr>
          <w:b/>
          <w:bCs/>
        </w:rPr>
      </w:pPr>
      <w:r w:rsidRPr="00EB10F0">
        <w:rPr>
          <w:bCs/>
        </w:rPr>
        <w:t>(9)</w:t>
      </w:r>
      <w:r>
        <w:rPr>
          <w:bCs/>
        </w:rPr>
        <w:tab/>
      </w:r>
      <w:r>
        <w:rPr>
          <w:b/>
          <w:bCs/>
        </w:rPr>
        <w:t>W-9 Form</w:t>
      </w:r>
      <w:r w:rsidR="00524251">
        <w:rPr>
          <w:b/>
          <w:bCs/>
        </w:rPr>
        <w:t xml:space="preserve"> </w:t>
      </w:r>
    </w:p>
    <w:p w:rsidR="00524251" w:rsidRDefault="00524251" w:rsidP="00EB10F0">
      <w:pPr>
        <w:tabs>
          <w:tab w:val="left" w:pos="-1440"/>
        </w:tabs>
        <w:ind w:left="2160" w:hanging="720"/>
        <w:rPr>
          <w:b/>
          <w:bCs/>
        </w:rPr>
      </w:pPr>
    </w:p>
    <w:p w:rsidR="00524251" w:rsidRPr="00524251" w:rsidRDefault="00524251" w:rsidP="00EB10F0">
      <w:pPr>
        <w:tabs>
          <w:tab w:val="left" w:pos="-1440"/>
        </w:tabs>
        <w:ind w:left="2160" w:hanging="720"/>
        <w:rPr>
          <w:bCs/>
        </w:rPr>
      </w:pPr>
    </w:p>
    <w:p w:rsidR="00524251" w:rsidRPr="00524251" w:rsidRDefault="00524251" w:rsidP="00524251">
      <w:pPr>
        <w:tabs>
          <w:tab w:val="left" w:pos="-1440"/>
        </w:tabs>
        <w:rPr>
          <w:bCs/>
        </w:rPr>
      </w:pPr>
      <w:r w:rsidRPr="00524251">
        <w:rPr>
          <w:bCs/>
        </w:rPr>
        <w:t>If your organization has been funded in a previous year, this organizational information package is not required unless specifically requested by City staff.</w:t>
      </w:r>
    </w:p>
    <w:p w:rsidR="004F152D" w:rsidRPr="002C4778" w:rsidRDefault="004F152D" w:rsidP="002C4778">
      <w:pPr>
        <w:tabs>
          <w:tab w:val="center" w:pos="4680"/>
        </w:tabs>
        <w:jc w:val="both"/>
      </w:pPr>
    </w:p>
    <w:p w:rsidR="00ED3C89" w:rsidRDefault="00524251" w:rsidP="00555C05">
      <w:pPr>
        <w:tabs>
          <w:tab w:val="center" w:pos="4680"/>
        </w:tabs>
        <w:jc w:val="center"/>
      </w:pPr>
      <w:r>
        <w:rPr>
          <w:b/>
          <w:bCs/>
          <w:sz w:val="28"/>
          <w:szCs w:val="28"/>
          <w:u w:val="single"/>
        </w:rPr>
        <w:br w:type="page"/>
      </w:r>
      <w:r w:rsidR="00ED3C89">
        <w:rPr>
          <w:b/>
          <w:bCs/>
          <w:sz w:val="28"/>
          <w:szCs w:val="28"/>
          <w:u w:val="single"/>
        </w:rPr>
        <w:lastRenderedPageBreak/>
        <w:t>APPLICATION CHECKLIST</w:t>
      </w:r>
    </w:p>
    <w:p w:rsidR="00ED3C89" w:rsidRDefault="00ED3C89">
      <w:pPr>
        <w:jc w:val="both"/>
      </w:pPr>
    </w:p>
    <w:p w:rsidR="00ED3C89" w:rsidRDefault="00ED3C89">
      <w:pPr>
        <w:jc w:val="both"/>
      </w:pPr>
      <w:r>
        <w:t>Use this sheet to help ensure that you have completed your application properly and that you have provided all materials which must be included in the application</w:t>
      </w:r>
      <w:r w:rsidR="00F811E8">
        <w:t>, in the order outlined below</w:t>
      </w:r>
      <w:r>
        <w:t>.</w:t>
      </w:r>
    </w:p>
    <w:p w:rsidR="00ED3C89" w:rsidRPr="00557D87" w:rsidRDefault="00ED3C89">
      <w:pPr>
        <w:jc w:val="both"/>
        <w:rPr>
          <w:sz w:val="20"/>
          <w:szCs w:val="20"/>
        </w:rPr>
      </w:pPr>
    </w:p>
    <w:p w:rsidR="00ED3C89" w:rsidRDefault="00ED3C89" w:rsidP="005E26FF">
      <w:pPr>
        <w:tabs>
          <w:tab w:val="left" w:pos="-1440"/>
        </w:tabs>
        <w:jc w:val="both"/>
      </w:pPr>
      <w:r>
        <w:t>______</w:t>
      </w:r>
      <w:r w:rsidR="005E26FF">
        <w:t xml:space="preserve"> </w:t>
      </w:r>
      <w:r>
        <w:t xml:space="preserve">All pages of the application, including attachments, are </w:t>
      </w:r>
      <w:r>
        <w:rPr>
          <w:b/>
          <w:bCs/>
        </w:rPr>
        <w:t>single-sided, 8.5" x 11" white paper</w:t>
      </w:r>
      <w:r w:rsidR="002B0EE2">
        <w:rPr>
          <w:b/>
          <w:bCs/>
        </w:rPr>
        <w:t>, at least 11 p</w:t>
      </w:r>
      <w:r w:rsidR="00057166">
        <w:rPr>
          <w:b/>
          <w:bCs/>
        </w:rPr>
        <w:t>t</w:t>
      </w:r>
      <w:r w:rsidR="002B0EE2">
        <w:rPr>
          <w:b/>
          <w:bCs/>
        </w:rPr>
        <w:t>.</w:t>
      </w:r>
      <w:r w:rsidR="00057166">
        <w:rPr>
          <w:b/>
          <w:bCs/>
        </w:rPr>
        <w:t xml:space="preserve"> font,</w:t>
      </w:r>
      <w:r>
        <w:rPr>
          <w:b/>
          <w:bCs/>
        </w:rPr>
        <w:t xml:space="preserve"> </w:t>
      </w:r>
      <w:r>
        <w:t>and sufficiently legible to allow for photocopying.</w:t>
      </w:r>
    </w:p>
    <w:p w:rsidR="00ED3C89" w:rsidRPr="00557D87" w:rsidRDefault="00ED3C89" w:rsidP="005E26FF">
      <w:pPr>
        <w:jc w:val="both"/>
        <w:rPr>
          <w:sz w:val="20"/>
          <w:szCs w:val="20"/>
        </w:rPr>
      </w:pPr>
    </w:p>
    <w:p w:rsidR="00ED3C89" w:rsidRDefault="00ED3C89" w:rsidP="005E26FF">
      <w:pPr>
        <w:tabs>
          <w:tab w:val="left" w:pos="-1440"/>
        </w:tabs>
        <w:jc w:val="both"/>
      </w:pPr>
      <w:r>
        <w:t>______</w:t>
      </w:r>
      <w:r w:rsidR="005E26FF">
        <w:t xml:space="preserve"> </w:t>
      </w:r>
      <w:r>
        <w:rPr>
          <w:b/>
          <w:bCs/>
        </w:rPr>
        <w:t>One (1) original (unbound)</w:t>
      </w:r>
      <w:r w:rsidR="002B0EE2">
        <w:rPr>
          <w:b/>
          <w:bCs/>
        </w:rPr>
        <w:t xml:space="preserve"> </w:t>
      </w:r>
      <w:r>
        <w:rPr>
          <w:b/>
          <w:bCs/>
        </w:rPr>
        <w:t xml:space="preserve">plus </w:t>
      </w:r>
      <w:r w:rsidR="00524251">
        <w:rPr>
          <w:b/>
          <w:bCs/>
        </w:rPr>
        <w:t>five</w:t>
      </w:r>
      <w:r>
        <w:rPr>
          <w:b/>
          <w:bCs/>
        </w:rPr>
        <w:t xml:space="preserve"> (</w:t>
      </w:r>
      <w:r w:rsidR="00524251">
        <w:rPr>
          <w:b/>
          <w:bCs/>
        </w:rPr>
        <w:t>5</w:t>
      </w:r>
      <w:r>
        <w:rPr>
          <w:b/>
          <w:bCs/>
        </w:rPr>
        <w:t>)</w:t>
      </w:r>
      <w:r w:rsidR="00057166">
        <w:rPr>
          <w:b/>
          <w:bCs/>
        </w:rPr>
        <w:t xml:space="preserve"> bound</w:t>
      </w:r>
      <w:r>
        <w:rPr>
          <w:b/>
          <w:bCs/>
        </w:rPr>
        <w:t xml:space="preserve"> copies</w:t>
      </w:r>
      <w:r w:rsidR="002B0EE2">
        <w:t xml:space="preserve"> </w:t>
      </w:r>
      <w:r>
        <w:t>must be submitted.</w:t>
      </w:r>
    </w:p>
    <w:p w:rsidR="00ED3C89" w:rsidRPr="00557D87" w:rsidRDefault="00ED3C89" w:rsidP="005E26FF">
      <w:pPr>
        <w:jc w:val="both"/>
        <w:rPr>
          <w:sz w:val="20"/>
          <w:szCs w:val="20"/>
        </w:rPr>
      </w:pPr>
    </w:p>
    <w:p w:rsidR="00ED3C89" w:rsidRDefault="00ED3C89" w:rsidP="005E26FF">
      <w:pPr>
        <w:jc w:val="both"/>
      </w:pPr>
      <w:r>
        <w:rPr>
          <w:u w:val="single"/>
        </w:rPr>
        <w:t>Application Content</w:t>
      </w:r>
      <w:r w:rsidR="00B34037">
        <w:t xml:space="preserve"> –</w:t>
      </w:r>
      <w:r>
        <w:t xml:space="preserve"> This applica</w:t>
      </w:r>
      <w:r w:rsidR="00F811E8">
        <w:t xml:space="preserve">tion must include the following, </w:t>
      </w:r>
      <w:r>
        <w:t>where applicable:</w:t>
      </w:r>
    </w:p>
    <w:p w:rsidR="00ED3C89" w:rsidRPr="00557D87" w:rsidRDefault="00ED3C89" w:rsidP="005E26FF">
      <w:pPr>
        <w:jc w:val="both"/>
        <w:rPr>
          <w:sz w:val="20"/>
          <w:szCs w:val="20"/>
        </w:rPr>
      </w:pPr>
    </w:p>
    <w:p w:rsidR="00ED3C89" w:rsidRDefault="005E26FF" w:rsidP="005E26FF">
      <w:pPr>
        <w:tabs>
          <w:tab w:val="left" w:pos="-1440"/>
        </w:tabs>
        <w:jc w:val="both"/>
      </w:pPr>
      <w:proofErr w:type="gramStart"/>
      <w:r>
        <w:t>1.</w:t>
      </w:r>
      <w:r w:rsidR="00ED3C89">
        <w:rPr>
          <w:u w:val="single"/>
        </w:rPr>
        <w:t>Application</w:t>
      </w:r>
      <w:proofErr w:type="gramEnd"/>
      <w:r w:rsidR="00ED3C89">
        <w:rPr>
          <w:u w:val="single"/>
        </w:rPr>
        <w:t xml:space="preserve"> Cover Form</w:t>
      </w:r>
      <w:r w:rsidR="00B34037">
        <w:t xml:space="preserve"> –</w:t>
      </w:r>
      <w:r w:rsidR="00ED3C89">
        <w:t xml:space="preserve"> One page; note especially the following:</w:t>
      </w:r>
    </w:p>
    <w:p w:rsidR="00ED3C89" w:rsidRDefault="005E26FF" w:rsidP="005E26FF">
      <w:pPr>
        <w:tabs>
          <w:tab w:val="left" w:pos="-1440"/>
          <w:tab w:val="left" w:pos="990"/>
        </w:tabs>
        <w:ind w:left="990" w:hanging="990"/>
      </w:pPr>
      <w:r>
        <w:t>______</w:t>
      </w:r>
      <w:r w:rsidR="002B0EE2">
        <w:t xml:space="preserve">a. </w:t>
      </w:r>
      <w:r w:rsidR="00ED3C89">
        <w:t xml:space="preserve">Name of applicant project manager or contact, phone number, </w:t>
      </w:r>
      <w:r w:rsidR="00144DEF">
        <w:t xml:space="preserve">fax </w:t>
      </w:r>
      <w:r w:rsidR="002B0EE2">
        <w:t>n</w:t>
      </w:r>
      <w:r w:rsidR="00144DEF">
        <w:t xml:space="preserve">umber, email address, </w:t>
      </w:r>
      <w:r w:rsidR="0014061E">
        <w:t>organization physical AND mailing addresses.</w:t>
      </w:r>
      <w:r w:rsidR="00ED3C89">
        <w:t xml:space="preserve"> </w:t>
      </w:r>
    </w:p>
    <w:p w:rsidR="00ED3C89" w:rsidRDefault="005E26FF" w:rsidP="005E26FF">
      <w:pPr>
        <w:tabs>
          <w:tab w:val="left" w:pos="-1440"/>
          <w:tab w:val="left" w:pos="990"/>
        </w:tabs>
        <w:ind w:left="990" w:hanging="990"/>
      </w:pPr>
      <w:proofErr w:type="gramStart"/>
      <w:r>
        <w:t>______</w:t>
      </w:r>
      <w:r w:rsidR="002B0EE2">
        <w:t>b.</w:t>
      </w:r>
      <w:proofErr w:type="gramEnd"/>
      <w:r w:rsidR="002B0EE2">
        <w:t xml:space="preserve"> </w:t>
      </w:r>
      <w:r w:rsidR="00ED3C89">
        <w:t xml:space="preserve">The description of activity (application summary) is typed in </w:t>
      </w:r>
      <w:r w:rsidR="00F811E8">
        <w:t xml:space="preserve">the </w:t>
      </w:r>
      <w:r w:rsidR="00ED3C89">
        <w:t>space provided.</w:t>
      </w:r>
    </w:p>
    <w:p w:rsidR="00ED3C89" w:rsidRDefault="005E26FF" w:rsidP="005E26FF">
      <w:pPr>
        <w:tabs>
          <w:tab w:val="left" w:pos="-1440"/>
          <w:tab w:val="left" w:pos="990"/>
        </w:tabs>
        <w:ind w:left="990" w:hanging="990"/>
      </w:pPr>
      <w:r>
        <w:t>______</w:t>
      </w:r>
      <w:r w:rsidR="002B0EE2">
        <w:t xml:space="preserve">c. </w:t>
      </w:r>
      <w:r w:rsidR="00ED3C89">
        <w:t>Activity location has been provided (neighborhoods(s), census tract(s), and street address).</w:t>
      </w:r>
      <w:r w:rsidR="00F811E8">
        <w:t xml:space="preserve">  Please note if the project is City-wide.</w:t>
      </w:r>
    </w:p>
    <w:p w:rsidR="00ED3C89" w:rsidRDefault="005E26FF" w:rsidP="005E26FF">
      <w:pPr>
        <w:tabs>
          <w:tab w:val="left" w:pos="-1440"/>
          <w:tab w:val="left" w:pos="990"/>
        </w:tabs>
        <w:ind w:left="990" w:hanging="990"/>
      </w:pPr>
      <w:r>
        <w:t>______</w:t>
      </w:r>
      <w:r w:rsidR="002B0EE2">
        <w:t xml:space="preserve">d. </w:t>
      </w:r>
      <w:r w:rsidR="00ED3C89">
        <w:t xml:space="preserve">Applicant </w:t>
      </w:r>
      <w:r w:rsidR="00144DEF">
        <w:t xml:space="preserve">Chief Executive Officer or other authorized representative </w:t>
      </w:r>
      <w:r w:rsidR="00ED3C89">
        <w:t xml:space="preserve">has signed </w:t>
      </w:r>
      <w:r w:rsidR="00F811E8">
        <w:t xml:space="preserve">the </w:t>
      </w:r>
      <w:r w:rsidR="00ED3C89">
        <w:t>cover form.</w:t>
      </w:r>
    </w:p>
    <w:p w:rsidR="00ED3C89" w:rsidRPr="00557D87" w:rsidRDefault="00ED3C89" w:rsidP="005E26FF">
      <w:pPr>
        <w:jc w:val="both"/>
        <w:rPr>
          <w:sz w:val="20"/>
          <w:szCs w:val="20"/>
        </w:rPr>
      </w:pPr>
    </w:p>
    <w:p w:rsidR="00ED3C89" w:rsidRDefault="005E26FF" w:rsidP="005E26FF">
      <w:pPr>
        <w:tabs>
          <w:tab w:val="left" w:pos="-1440"/>
          <w:tab w:val="left" w:pos="2160"/>
        </w:tabs>
        <w:ind w:left="990" w:hanging="990"/>
        <w:jc w:val="both"/>
      </w:pPr>
      <w:proofErr w:type="gramStart"/>
      <w:r>
        <w:t>______2.</w:t>
      </w:r>
      <w:proofErr w:type="gramEnd"/>
      <w:r>
        <w:t xml:space="preserve"> </w:t>
      </w:r>
      <w:r w:rsidR="00ED3C89">
        <w:rPr>
          <w:u w:val="single"/>
        </w:rPr>
        <w:t>Application Narrative</w:t>
      </w:r>
      <w:r w:rsidR="00B34037">
        <w:t xml:space="preserve"> –</w:t>
      </w:r>
      <w:r w:rsidR="00ED3C89">
        <w:t xml:space="preserve"> See</w:t>
      </w:r>
      <w:r w:rsidR="00F811E8">
        <w:t xml:space="preserve"> the</w:t>
      </w:r>
      <w:r w:rsidR="00ED3C89">
        <w:t xml:space="preserve"> guidelines on Page 1</w:t>
      </w:r>
      <w:r w:rsidR="00524251">
        <w:t>4</w:t>
      </w:r>
      <w:r w:rsidR="00ED3C89">
        <w:t xml:space="preserve"> for specified content.  </w:t>
      </w:r>
      <w:r w:rsidR="00F811E8" w:rsidRPr="00F811E8">
        <w:rPr>
          <w:b/>
        </w:rPr>
        <w:t>The Narrative s</w:t>
      </w:r>
      <w:r w:rsidR="00ED3C89" w:rsidRPr="00F811E8">
        <w:rPr>
          <w:b/>
        </w:rPr>
        <w:t xml:space="preserve">hould be no longer than </w:t>
      </w:r>
      <w:r w:rsidR="00E070FF">
        <w:rPr>
          <w:b/>
        </w:rPr>
        <w:t>eight</w:t>
      </w:r>
      <w:r w:rsidR="00ED3C89" w:rsidRPr="00F811E8">
        <w:rPr>
          <w:b/>
        </w:rPr>
        <w:t xml:space="preserve"> (</w:t>
      </w:r>
      <w:r w:rsidR="00E070FF">
        <w:rPr>
          <w:b/>
        </w:rPr>
        <w:t>8</w:t>
      </w:r>
      <w:r w:rsidR="00ED3C89" w:rsidRPr="00F811E8">
        <w:rPr>
          <w:b/>
        </w:rPr>
        <w:t>) pages.</w:t>
      </w:r>
    </w:p>
    <w:p w:rsidR="00ED3C89" w:rsidRPr="00557D87" w:rsidRDefault="00ED3C89" w:rsidP="005E26FF">
      <w:pPr>
        <w:ind w:left="990" w:hanging="990"/>
        <w:jc w:val="both"/>
        <w:rPr>
          <w:sz w:val="20"/>
          <w:szCs w:val="20"/>
        </w:rPr>
      </w:pPr>
    </w:p>
    <w:p w:rsidR="00ED3C89" w:rsidRDefault="005E26FF" w:rsidP="005E26FF">
      <w:pPr>
        <w:tabs>
          <w:tab w:val="left" w:pos="-1440"/>
        </w:tabs>
        <w:ind w:left="990" w:hanging="990"/>
        <w:jc w:val="both"/>
      </w:pPr>
      <w:proofErr w:type="gramStart"/>
      <w:r>
        <w:t>______3.</w:t>
      </w:r>
      <w:proofErr w:type="gramEnd"/>
      <w:r>
        <w:t xml:space="preserve"> </w:t>
      </w:r>
      <w:r w:rsidR="00ED3C89">
        <w:rPr>
          <w:u w:val="single"/>
        </w:rPr>
        <w:t>Action Plan</w:t>
      </w:r>
      <w:r w:rsidR="00B34037">
        <w:t xml:space="preserve"> –</w:t>
      </w:r>
      <w:r w:rsidR="00ED3C89">
        <w:t xml:space="preserve"> </w:t>
      </w:r>
      <w:r w:rsidR="00B34037">
        <w:t>S</w:t>
      </w:r>
      <w:r w:rsidR="00ED3C89">
        <w:t>howing quarterly schedule of p</w:t>
      </w:r>
      <w:r w:rsidR="00524251">
        <w:t>lanned accomplishments.  (Page 20</w:t>
      </w:r>
      <w:r w:rsidR="00ED3C89">
        <w:t>)</w:t>
      </w:r>
    </w:p>
    <w:p w:rsidR="00ED3C89" w:rsidRPr="00557D87" w:rsidRDefault="00ED3C89" w:rsidP="005E26FF">
      <w:pPr>
        <w:ind w:left="990" w:hanging="990"/>
        <w:jc w:val="both"/>
        <w:rPr>
          <w:sz w:val="20"/>
          <w:szCs w:val="20"/>
        </w:rPr>
      </w:pPr>
    </w:p>
    <w:p w:rsidR="00ED3C89" w:rsidRDefault="005E26FF" w:rsidP="005E26FF">
      <w:pPr>
        <w:tabs>
          <w:tab w:val="left" w:pos="-1440"/>
        </w:tabs>
        <w:ind w:left="990" w:hanging="990"/>
        <w:jc w:val="both"/>
      </w:pPr>
      <w:proofErr w:type="gramStart"/>
      <w:r>
        <w:t>______4.</w:t>
      </w:r>
      <w:proofErr w:type="gramEnd"/>
      <w:r>
        <w:t xml:space="preserve"> </w:t>
      </w:r>
      <w:r w:rsidR="00ED3C89">
        <w:rPr>
          <w:u w:val="single"/>
        </w:rPr>
        <w:t>Itemized Project Budget</w:t>
      </w:r>
      <w:r w:rsidR="00B34037">
        <w:t xml:space="preserve"> – I</w:t>
      </w:r>
      <w:r w:rsidR="00ED3C89">
        <w:t xml:space="preserve">nclude budget narrative for any cost that is not clearly self-explanatory (see budget </w:t>
      </w:r>
      <w:r w:rsidR="00E070FF">
        <w:t>p</w:t>
      </w:r>
      <w:r w:rsidR="00524251">
        <w:t>reparation guidelines on Page 21</w:t>
      </w:r>
      <w:r w:rsidR="00ED3C89">
        <w:t xml:space="preserve"> for additional details).</w:t>
      </w:r>
    </w:p>
    <w:p w:rsidR="00B34037" w:rsidRPr="00557D87" w:rsidRDefault="00B34037" w:rsidP="005E26FF">
      <w:pPr>
        <w:tabs>
          <w:tab w:val="left" w:pos="-1440"/>
        </w:tabs>
        <w:ind w:left="990" w:hanging="990"/>
        <w:jc w:val="both"/>
        <w:rPr>
          <w:sz w:val="20"/>
          <w:szCs w:val="20"/>
        </w:rPr>
      </w:pPr>
    </w:p>
    <w:p w:rsidR="00B34037" w:rsidRDefault="005E26FF" w:rsidP="005E26FF">
      <w:pPr>
        <w:tabs>
          <w:tab w:val="left" w:pos="-1440"/>
        </w:tabs>
        <w:ind w:left="990" w:hanging="990"/>
        <w:jc w:val="both"/>
      </w:pPr>
      <w:proofErr w:type="gramStart"/>
      <w:r>
        <w:t>______</w:t>
      </w:r>
      <w:r w:rsidR="00B34037">
        <w:t>5.</w:t>
      </w:r>
      <w:proofErr w:type="gramEnd"/>
      <w:r>
        <w:t xml:space="preserve"> </w:t>
      </w:r>
      <w:r w:rsidR="00B34037">
        <w:rPr>
          <w:u w:val="single"/>
        </w:rPr>
        <w:t>Statement of the Applicant</w:t>
      </w:r>
      <w:r w:rsidR="00540426">
        <w:t xml:space="preserve"> – Read &amp; sign. </w:t>
      </w:r>
      <w:r w:rsidR="00B34037">
        <w:t>(</w:t>
      </w:r>
      <w:r w:rsidR="00540426" w:rsidRPr="00540426">
        <w:rPr>
          <w:u w:val="single"/>
        </w:rPr>
        <w:t>Attachment C</w:t>
      </w:r>
      <w:r w:rsidR="00540426">
        <w:t xml:space="preserve">, </w:t>
      </w:r>
      <w:r w:rsidR="00B34037">
        <w:t>Page</w:t>
      </w:r>
      <w:r w:rsidR="00F811E8">
        <w:t>s</w:t>
      </w:r>
      <w:r w:rsidR="00B34037">
        <w:t xml:space="preserve"> 2</w:t>
      </w:r>
      <w:r w:rsidR="00524251">
        <w:t>7</w:t>
      </w:r>
      <w:r w:rsidR="00B34037">
        <w:t>-2</w:t>
      </w:r>
      <w:r w:rsidR="00524251">
        <w:t>8</w:t>
      </w:r>
      <w:r w:rsidR="00B34037">
        <w:t>)</w:t>
      </w:r>
    </w:p>
    <w:p w:rsidR="00ED3C89" w:rsidRPr="00557D87" w:rsidRDefault="00ED3C89" w:rsidP="005E26FF">
      <w:pPr>
        <w:ind w:left="990" w:hanging="990"/>
        <w:jc w:val="both"/>
        <w:rPr>
          <w:sz w:val="20"/>
          <w:szCs w:val="20"/>
        </w:rPr>
      </w:pPr>
    </w:p>
    <w:p w:rsidR="00ED3C89" w:rsidRDefault="005E26FF" w:rsidP="005E26FF">
      <w:pPr>
        <w:tabs>
          <w:tab w:val="left" w:pos="-1440"/>
        </w:tabs>
        <w:ind w:left="990" w:hanging="990"/>
        <w:jc w:val="both"/>
      </w:pPr>
      <w:proofErr w:type="gramStart"/>
      <w:r>
        <w:t>______</w:t>
      </w:r>
      <w:r w:rsidR="00B34037">
        <w:t>6</w:t>
      </w:r>
      <w:r w:rsidR="00ED3C89">
        <w:t>.</w:t>
      </w:r>
      <w:proofErr w:type="gramEnd"/>
      <w:r>
        <w:t xml:space="preserve"> </w:t>
      </w:r>
      <w:r w:rsidR="00ED3C89">
        <w:rPr>
          <w:u w:val="single"/>
        </w:rPr>
        <w:t>Attachments</w:t>
      </w:r>
      <w:r w:rsidR="00B34037">
        <w:t xml:space="preserve"> </w:t>
      </w:r>
      <w:proofErr w:type="gramStart"/>
      <w:r w:rsidR="00B34037">
        <w:t>–  A</w:t>
      </w:r>
      <w:r w:rsidR="00ED3C89">
        <w:t>s</w:t>
      </w:r>
      <w:proofErr w:type="gramEnd"/>
      <w:r w:rsidR="00ED3C89">
        <w:t xml:space="preserve"> applicable; e.g., map of service area, criteria to be used for project eligibility, etc.</w:t>
      </w:r>
    </w:p>
    <w:p w:rsidR="00ED3C89" w:rsidRPr="00557D87" w:rsidRDefault="00ED3C89" w:rsidP="005E26FF">
      <w:pPr>
        <w:jc w:val="both"/>
        <w:rPr>
          <w:sz w:val="20"/>
          <w:szCs w:val="20"/>
        </w:rPr>
      </w:pPr>
    </w:p>
    <w:p w:rsidR="00ED3C89" w:rsidRDefault="005E26FF" w:rsidP="005E26FF">
      <w:pPr>
        <w:jc w:val="both"/>
      </w:pPr>
      <w:r>
        <w:t xml:space="preserve">7. </w:t>
      </w:r>
      <w:r w:rsidR="00ED3C89">
        <w:rPr>
          <w:u w:val="single"/>
        </w:rPr>
        <w:t>Organizational Information Package</w:t>
      </w:r>
      <w:r w:rsidR="00ED3C89">
        <w:t xml:space="preserve"> -- This package must inc</w:t>
      </w:r>
      <w:r w:rsidR="00A32B2A">
        <w:t>lude the following items,</w:t>
      </w:r>
      <w:r w:rsidR="00ED3C89">
        <w:t xml:space="preserve"> where applicable:</w:t>
      </w:r>
    </w:p>
    <w:p w:rsidR="00ED3C89" w:rsidRPr="00F811E8" w:rsidRDefault="005E26FF" w:rsidP="005E26FF">
      <w:pPr>
        <w:tabs>
          <w:tab w:val="left" w:pos="-1440"/>
        </w:tabs>
        <w:jc w:val="both"/>
        <w:rPr>
          <w:bCs/>
        </w:rPr>
      </w:pPr>
      <w:r>
        <w:t>_______</w:t>
      </w:r>
      <w:r w:rsidR="00B34037" w:rsidRPr="00F811E8">
        <w:t>a.</w:t>
      </w:r>
      <w:r w:rsidR="002B0EE2" w:rsidRPr="00F811E8">
        <w:t xml:space="preserve"> </w:t>
      </w:r>
      <w:r w:rsidR="00ED3C89" w:rsidRPr="00F811E8">
        <w:t>Articles of Incorporation</w:t>
      </w:r>
    </w:p>
    <w:p w:rsidR="00ED3C89" w:rsidRPr="00F811E8" w:rsidRDefault="005E26FF" w:rsidP="005E26FF">
      <w:pPr>
        <w:tabs>
          <w:tab w:val="left" w:pos="-1440"/>
        </w:tabs>
        <w:jc w:val="both"/>
        <w:rPr>
          <w:bCs/>
        </w:rPr>
      </w:pPr>
      <w:r>
        <w:rPr>
          <w:bCs/>
        </w:rPr>
        <w:t>_______</w:t>
      </w:r>
      <w:r w:rsidR="00B34037" w:rsidRPr="00F811E8">
        <w:rPr>
          <w:bCs/>
        </w:rPr>
        <w:t>b</w:t>
      </w:r>
      <w:r w:rsidR="00ED3C89" w:rsidRPr="00F811E8">
        <w:t>.</w:t>
      </w:r>
      <w:r w:rsidR="002B0EE2" w:rsidRPr="00F811E8">
        <w:rPr>
          <w:bCs/>
        </w:rPr>
        <w:t xml:space="preserve"> </w:t>
      </w:r>
      <w:r w:rsidR="00ED3C89" w:rsidRPr="00F811E8">
        <w:t>Current Bylaws</w:t>
      </w:r>
      <w:r w:rsidR="00ED3C89" w:rsidRPr="00F811E8">
        <w:rPr>
          <w:bCs/>
        </w:rPr>
        <w:t xml:space="preserve"> </w:t>
      </w:r>
      <w:r w:rsidR="00ED3C89" w:rsidRPr="00F811E8">
        <w:t>of the Organization</w:t>
      </w:r>
    </w:p>
    <w:p w:rsidR="00ED3C89" w:rsidRPr="00F811E8" w:rsidRDefault="005E26FF" w:rsidP="005E26FF">
      <w:pPr>
        <w:tabs>
          <w:tab w:val="left" w:pos="-1440"/>
        </w:tabs>
        <w:jc w:val="both"/>
        <w:rPr>
          <w:bCs/>
        </w:rPr>
      </w:pPr>
      <w:r>
        <w:rPr>
          <w:bCs/>
        </w:rPr>
        <w:t>_______</w:t>
      </w:r>
      <w:r w:rsidR="00B34037" w:rsidRPr="00F811E8">
        <w:rPr>
          <w:bCs/>
        </w:rPr>
        <w:t>c</w:t>
      </w:r>
      <w:r w:rsidR="00ED3C89" w:rsidRPr="00F811E8">
        <w:t>.</w:t>
      </w:r>
      <w:r w:rsidR="002B0EE2" w:rsidRPr="00F811E8">
        <w:t xml:space="preserve"> </w:t>
      </w:r>
      <w:r w:rsidR="00ED3C89" w:rsidRPr="00F811E8">
        <w:t>IRS 501(C)</w:t>
      </w:r>
      <w:r w:rsidR="00A32B2A" w:rsidRPr="00F811E8">
        <w:t xml:space="preserve"> </w:t>
      </w:r>
      <w:r w:rsidR="00ED3C89" w:rsidRPr="00F811E8">
        <w:t>Tax Exemption Determination Letter</w:t>
      </w:r>
      <w:r w:rsidR="00A32B2A" w:rsidRPr="00F811E8">
        <w:t>, if applicable</w:t>
      </w:r>
    </w:p>
    <w:p w:rsidR="00ED3C89" w:rsidRPr="00F811E8" w:rsidRDefault="00ED3C89" w:rsidP="005E26FF">
      <w:pPr>
        <w:tabs>
          <w:tab w:val="left" w:pos="-1440"/>
        </w:tabs>
        <w:jc w:val="both"/>
        <w:rPr>
          <w:bCs/>
        </w:rPr>
      </w:pPr>
      <w:r w:rsidRPr="00F811E8">
        <w:rPr>
          <w:bCs/>
        </w:rPr>
        <w:t>_______</w:t>
      </w:r>
      <w:r w:rsidR="00B34037" w:rsidRPr="00F811E8">
        <w:rPr>
          <w:bCs/>
        </w:rPr>
        <w:t>d</w:t>
      </w:r>
      <w:r w:rsidRPr="00F811E8">
        <w:t>.</w:t>
      </w:r>
      <w:r w:rsidR="002B0EE2" w:rsidRPr="00F811E8">
        <w:t xml:space="preserve"> </w:t>
      </w:r>
      <w:r w:rsidRPr="00F811E8">
        <w:t>Current List of the Organization</w:t>
      </w:r>
      <w:r w:rsidR="004479CE" w:rsidRPr="00F811E8">
        <w:t>’</w:t>
      </w:r>
      <w:r w:rsidRPr="00F811E8">
        <w:t>s Board of Directors</w:t>
      </w:r>
    </w:p>
    <w:p w:rsidR="00ED3C89" w:rsidRPr="00F811E8" w:rsidRDefault="00ED3C89" w:rsidP="005E26FF">
      <w:pPr>
        <w:tabs>
          <w:tab w:val="left" w:pos="-1440"/>
        </w:tabs>
        <w:jc w:val="both"/>
      </w:pPr>
      <w:r w:rsidRPr="00F811E8">
        <w:rPr>
          <w:bCs/>
        </w:rPr>
        <w:t>_______</w:t>
      </w:r>
      <w:r w:rsidR="00B34037" w:rsidRPr="00F811E8">
        <w:rPr>
          <w:bCs/>
        </w:rPr>
        <w:t>e</w:t>
      </w:r>
      <w:r w:rsidRPr="00F811E8">
        <w:t>.</w:t>
      </w:r>
      <w:r w:rsidR="002B0EE2" w:rsidRPr="00F811E8">
        <w:t xml:space="preserve"> </w:t>
      </w:r>
      <w:r w:rsidRPr="00F811E8">
        <w:t>Organization</w:t>
      </w:r>
      <w:r w:rsidR="004479CE" w:rsidRPr="00F811E8">
        <w:t>’</w:t>
      </w:r>
      <w:r w:rsidRPr="00F811E8">
        <w:t>s Most Recent Audit/Financial Statement</w:t>
      </w:r>
    </w:p>
    <w:p w:rsidR="00ED3C89" w:rsidRPr="00F811E8" w:rsidRDefault="00ED3C89" w:rsidP="005E26FF">
      <w:pPr>
        <w:tabs>
          <w:tab w:val="left" w:pos="-1440"/>
        </w:tabs>
        <w:jc w:val="both"/>
      </w:pPr>
      <w:r w:rsidRPr="00F811E8">
        <w:t>_______</w:t>
      </w:r>
      <w:r w:rsidR="00B34037" w:rsidRPr="00F811E8">
        <w:t>f</w:t>
      </w:r>
      <w:r w:rsidRPr="00F811E8">
        <w:t>.</w:t>
      </w:r>
      <w:r w:rsidR="002B0EE2" w:rsidRPr="00F811E8">
        <w:t xml:space="preserve"> </w:t>
      </w:r>
      <w:r w:rsidRPr="00F811E8">
        <w:t>Certification of Accessible Facilities</w:t>
      </w:r>
      <w:r w:rsidR="004479CE" w:rsidRPr="00F811E8">
        <w:t xml:space="preserve"> or Planned </w:t>
      </w:r>
      <w:r w:rsidR="00934AE4" w:rsidRPr="00F811E8">
        <w:t>Accessibility</w:t>
      </w:r>
    </w:p>
    <w:p w:rsidR="00ED3C89" w:rsidRPr="00F811E8" w:rsidRDefault="00ED3C89" w:rsidP="005E26FF">
      <w:pPr>
        <w:tabs>
          <w:tab w:val="left" w:pos="-1440"/>
        </w:tabs>
        <w:jc w:val="both"/>
      </w:pPr>
      <w:r w:rsidRPr="00F811E8">
        <w:t>_______</w:t>
      </w:r>
      <w:r w:rsidR="00B34037" w:rsidRPr="00F811E8">
        <w:t>g</w:t>
      </w:r>
      <w:r w:rsidRPr="00F811E8">
        <w:t>.</w:t>
      </w:r>
      <w:r w:rsidR="002B0EE2" w:rsidRPr="00F811E8">
        <w:t xml:space="preserve"> </w:t>
      </w:r>
      <w:r w:rsidRPr="00F811E8">
        <w:t>Evidence of Insurance</w:t>
      </w:r>
    </w:p>
    <w:p w:rsidR="00ED3C89" w:rsidRDefault="00ED3C89" w:rsidP="005E26FF">
      <w:pPr>
        <w:tabs>
          <w:tab w:val="left" w:pos="-1440"/>
        </w:tabs>
      </w:pPr>
      <w:r w:rsidRPr="00F811E8">
        <w:t>_______</w:t>
      </w:r>
      <w:r w:rsidR="00B34037" w:rsidRPr="00F811E8">
        <w:t>h</w:t>
      </w:r>
      <w:r w:rsidRPr="00F811E8">
        <w:t>.</w:t>
      </w:r>
      <w:r w:rsidR="002B0EE2">
        <w:t xml:space="preserve"> </w:t>
      </w:r>
      <w:r>
        <w:t>State Corpor</w:t>
      </w:r>
      <w:r w:rsidR="002B0EE2">
        <w:t>ation Commission Certificate/Evidence of Current R</w:t>
      </w:r>
      <w:r>
        <w:t>enewal</w:t>
      </w:r>
    </w:p>
    <w:p w:rsidR="00557D87" w:rsidRDefault="00557D87" w:rsidP="005E26FF">
      <w:pPr>
        <w:tabs>
          <w:tab w:val="left" w:pos="-1440"/>
        </w:tabs>
      </w:pPr>
      <w:r w:rsidRPr="00F811E8">
        <w:t>_______</w:t>
      </w:r>
      <w:proofErr w:type="spellStart"/>
      <w:r>
        <w:t>i</w:t>
      </w:r>
      <w:proofErr w:type="spellEnd"/>
      <w:r w:rsidRPr="00F811E8">
        <w:t>.</w:t>
      </w:r>
      <w:r>
        <w:t xml:space="preserve"> W-9 Form</w:t>
      </w:r>
    </w:p>
    <w:p w:rsidR="00ED3C89" w:rsidRDefault="00ED3C89">
      <w:pPr>
        <w:tabs>
          <w:tab w:val="left" w:pos="-1440"/>
        </w:tabs>
        <w:ind w:left="2160" w:hanging="2160"/>
        <w:jc w:val="both"/>
        <w:sectPr w:rsidR="00ED3C89" w:rsidSect="00BE62FA">
          <w:footerReference w:type="default" r:id="rId9"/>
          <w:pgSz w:w="12240" w:h="15840"/>
          <w:pgMar w:top="994" w:right="1440" w:bottom="864" w:left="1440" w:header="994" w:footer="864" w:gutter="0"/>
          <w:cols w:space="720"/>
          <w:noEndnote/>
        </w:sectPr>
      </w:pPr>
    </w:p>
    <w:p w:rsidR="00ED3C89" w:rsidRDefault="00ED3C89">
      <w:pPr>
        <w:jc w:val="center"/>
        <w:rPr>
          <w:b/>
          <w:bCs/>
        </w:rPr>
      </w:pPr>
      <w:r>
        <w:rPr>
          <w:b/>
          <w:bCs/>
        </w:rPr>
        <w:lastRenderedPageBreak/>
        <w:t xml:space="preserve">City of </w:t>
      </w:r>
      <w:r w:rsidR="004479CE">
        <w:rPr>
          <w:b/>
          <w:bCs/>
        </w:rPr>
        <w:t>Harrisonburg</w:t>
      </w:r>
    </w:p>
    <w:p w:rsidR="00ED3C89" w:rsidRDefault="00ED3C89">
      <w:pPr>
        <w:jc w:val="center"/>
        <w:rPr>
          <w:b/>
          <w:bCs/>
        </w:rPr>
      </w:pPr>
      <w:r>
        <w:rPr>
          <w:b/>
          <w:bCs/>
        </w:rPr>
        <w:t>HUD Activity Application Cover Form</w:t>
      </w:r>
    </w:p>
    <w:p w:rsidR="00ED3C89" w:rsidRDefault="00ED3C89">
      <w:pPr>
        <w:jc w:val="center"/>
        <w:rPr>
          <w:u w:val="single"/>
        </w:rPr>
      </w:pPr>
      <w:r>
        <w:rPr>
          <w:b/>
          <w:bCs/>
        </w:rPr>
        <w:t xml:space="preserve">For Fiscal Year </w:t>
      </w:r>
      <w:r>
        <w:rPr>
          <w:b/>
          <w:bCs/>
          <w:u w:val="single"/>
        </w:rPr>
        <w:t xml:space="preserve">July </w:t>
      </w:r>
      <w:r w:rsidR="00F23CA6">
        <w:rPr>
          <w:b/>
          <w:bCs/>
          <w:u w:val="single"/>
        </w:rPr>
        <w:t>2016</w:t>
      </w:r>
      <w:r>
        <w:rPr>
          <w:b/>
          <w:bCs/>
          <w:u w:val="single"/>
        </w:rPr>
        <w:noBreakHyphen/>
        <w:t xml:space="preserve">June </w:t>
      </w:r>
      <w:r w:rsidR="002C4778">
        <w:rPr>
          <w:b/>
          <w:bCs/>
          <w:u w:val="single"/>
        </w:rPr>
        <w:t>201</w:t>
      </w:r>
      <w:r w:rsidR="00F23CA6">
        <w:rPr>
          <w:b/>
          <w:bCs/>
          <w:u w:val="single"/>
        </w:rPr>
        <w:t>7</w:t>
      </w:r>
    </w:p>
    <w:tbl>
      <w:tblPr>
        <w:tblW w:w="0" w:type="auto"/>
        <w:tblInd w:w="110" w:type="dxa"/>
        <w:tblLayout w:type="fixed"/>
        <w:tblCellMar>
          <w:left w:w="110" w:type="dxa"/>
          <w:right w:w="110" w:type="dxa"/>
        </w:tblCellMar>
        <w:tblLook w:val="0000"/>
      </w:tblPr>
      <w:tblGrid>
        <w:gridCol w:w="10080"/>
      </w:tblGrid>
      <w:tr w:rsidR="00ED3C89">
        <w:tc>
          <w:tcPr>
            <w:tcW w:w="10080" w:type="dxa"/>
            <w:tcBorders>
              <w:top w:val="single" w:sz="7" w:space="0" w:color="000000"/>
              <w:left w:val="single" w:sz="7" w:space="0" w:color="000000"/>
              <w:bottom w:val="single" w:sz="6" w:space="0" w:color="FFFFFF"/>
              <w:right w:val="single" w:sz="7" w:space="0" w:color="000000"/>
            </w:tcBorders>
          </w:tcPr>
          <w:p w:rsidR="00ED3C89" w:rsidRDefault="00ED3C89">
            <w:pPr>
              <w:spacing w:line="120" w:lineRule="exact"/>
              <w:rPr>
                <w:u w:val="single"/>
              </w:rPr>
            </w:pPr>
          </w:p>
          <w:p w:rsidR="00ED3C89" w:rsidRDefault="00ED3C89">
            <w:pPr>
              <w:rPr>
                <w:u w:val="single"/>
              </w:rPr>
            </w:pPr>
            <w:r>
              <w:t xml:space="preserve">Name of Project: </w:t>
            </w:r>
          </w:p>
          <w:p w:rsidR="00ED3C89" w:rsidRDefault="00ED3C89">
            <w:pPr>
              <w:tabs>
                <w:tab w:val="left" w:pos="-1440"/>
              </w:tabs>
              <w:spacing w:after="54"/>
              <w:rPr>
                <w:u w:val="single"/>
              </w:rPr>
            </w:pPr>
            <w:r>
              <w:tab/>
            </w:r>
            <w:r>
              <w:tab/>
            </w:r>
          </w:p>
        </w:tc>
      </w:tr>
      <w:tr w:rsidR="00ED3C89">
        <w:trPr>
          <w:trHeight w:val="541"/>
        </w:trPr>
        <w:tc>
          <w:tcPr>
            <w:tcW w:w="10080" w:type="dxa"/>
            <w:tcBorders>
              <w:top w:val="single" w:sz="7" w:space="0" w:color="000000"/>
              <w:left w:val="single" w:sz="7" w:space="0" w:color="000000"/>
              <w:bottom w:val="single" w:sz="6" w:space="0" w:color="FFFFFF"/>
              <w:right w:val="single" w:sz="7" w:space="0" w:color="000000"/>
            </w:tcBorders>
          </w:tcPr>
          <w:p w:rsidR="00ED3C89" w:rsidRDefault="00ED3C89">
            <w:pPr>
              <w:spacing w:line="120" w:lineRule="exact"/>
              <w:rPr>
                <w:u w:val="single"/>
              </w:rPr>
            </w:pPr>
          </w:p>
          <w:p w:rsidR="00ED3C89" w:rsidRDefault="00ED3C89">
            <w:pPr>
              <w:rPr>
                <w:u w:val="single"/>
              </w:rPr>
            </w:pPr>
            <w:r>
              <w:t xml:space="preserve">Applicant Organization/Department:  </w:t>
            </w:r>
          </w:p>
          <w:p w:rsidR="00ED3C89" w:rsidRDefault="00ED3C89">
            <w:pPr>
              <w:spacing w:after="54"/>
              <w:rPr>
                <w:u w:val="single"/>
              </w:rPr>
            </w:pPr>
          </w:p>
        </w:tc>
      </w:tr>
      <w:tr w:rsidR="00ED3C89">
        <w:trPr>
          <w:trHeight w:val="1486"/>
        </w:trPr>
        <w:tc>
          <w:tcPr>
            <w:tcW w:w="10080" w:type="dxa"/>
            <w:tcBorders>
              <w:top w:val="single" w:sz="7" w:space="0" w:color="000000"/>
              <w:left w:val="single" w:sz="7" w:space="0" w:color="000000"/>
              <w:bottom w:val="single" w:sz="6" w:space="0" w:color="FFFFFF"/>
              <w:right w:val="single" w:sz="7" w:space="0" w:color="000000"/>
            </w:tcBorders>
          </w:tcPr>
          <w:p w:rsidR="00ED3C89" w:rsidRDefault="00ED3C89">
            <w:pPr>
              <w:spacing w:line="120" w:lineRule="exact"/>
              <w:rPr>
                <w:u w:val="single"/>
              </w:rPr>
            </w:pPr>
          </w:p>
          <w:p w:rsidR="00ED3C89" w:rsidRDefault="00ED3C89">
            <w:r>
              <w:t xml:space="preserve">Applicant Project Manager, </w:t>
            </w:r>
          </w:p>
          <w:p w:rsidR="00ED3C89" w:rsidRDefault="00ED3C89">
            <w:r>
              <w:t>Phone</w:t>
            </w:r>
            <w:r w:rsidR="004479CE">
              <w:t>, Fax, Email,</w:t>
            </w:r>
            <w:r>
              <w:t xml:space="preserve"> &amp; </w:t>
            </w:r>
            <w:r w:rsidR="0014061E">
              <w:t xml:space="preserve">Physical AND </w:t>
            </w:r>
            <w:r>
              <w:t>Mailing Address</w:t>
            </w:r>
            <w:r w:rsidR="0014061E">
              <w:t>es</w:t>
            </w:r>
            <w:r>
              <w:t>:</w:t>
            </w:r>
          </w:p>
          <w:p w:rsidR="00ED3C89" w:rsidRDefault="00ED3C89"/>
          <w:p w:rsidR="00ED3C89" w:rsidRDefault="00ED3C89">
            <w:pPr>
              <w:spacing w:after="54"/>
              <w:rPr>
                <w:u w:val="single"/>
              </w:rPr>
            </w:pPr>
            <w:r>
              <w:t xml:space="preserve">   </w:t>
            </w:r>
          </w:p>
        </w:tc>
      </w:tr>
      <w:tr w:rsidR="00773F15">
        <w:trPr>
          <w:trHeight w:val="1072"/>
        </w:trPr>
        <w:tc>
          <w:tcPr>
            <w:tcW w:w="10080" w:type="dxa"/>
            <w:tcBorders>
              <w:top w:val="single" w:sz="7" w:space="0" w:color="000000"/>
              <w:left w:val="single" w:sz="7" w:space="0" w:color="000000"/>
              <w:bottom w:val="single" w:sz="6" w:space="0" w:color="FFFFFF"/>
              <w:right w:val="single" w:sz="7" w:space="0" w:color="000000"/>
            </w:tcBorders>
          </w:tcPr>
          <w:p w:rsidR="00773F15" w:rsidRDefault="00773F15">
            <w:pPr>
              <w:spacing w:line="120" w:lineRule="exact"/>
              <w:rPr>
                <w:u w:val="single"/>
              </w:rPr>
            </w:pPr>
          </w:p>
          <w:p w:rsidR="00773F15" w:rsidRDefault="00144742" w:rsidP="00773F15">
            <w:r w:rsidRPr="00144742">
              <w:rPr>
                <w:noProof/>
                <w:u w:val="single"/>
              </w:rPr>
              <w:pict>
                <v:shapetype id="_x0000_t202" coordsize="21600,21600" o:spt="202" path="m,l,21600r21600,l21600,xe">
                  <v:stroke joinstyle="miter"/>
                  <v:path gradientshapeok="t" o:connecttype="rect"/>
                </v:shapetype>
                <v:shape id="_x0000_s1033" type="#_x0000_t202" style="position:absolute;margin-left:307.9pt;margin-top:1.35pt;width:21.6pt;height:15.85pt;z-index:251658752">
                  <v:textbox style="mso-next-textbox:#_x0000_s1033">
                    <w:txbxContent>
                      <w:p w:rsidR="0027036C" w:rsidRDefault="0027036C" w:rsidP="00773F15"/>
                    </w:txbxContent>
                  </v:textbox>
                </v:shape>
              </w:pict>
            </w:r>
            <w:r w:rsidRPr="00144742">
              <w:rPr>
                <w:noProof/>
                <w:u w:val="single"/>
              </w:rPr>
              <w:pict>
                <v:shape id="_x0000_s1031" type="#_x0000_t202" style="position:absolute;margin-left:103.9pt;margin-top:1.35pt;width:21.6pt;height:15.85pt;z-index:251656704">
                  <v:textbox style="mso-next-textbox:#_x0000_s1031">
                    <w:txbxContent>
                      <w:p w:rsidR="0027036C" w:rsidRDefault="0027036C" w:rsidP="00773F15"/>
                    </w:txbxContent>
                  </v:textbox>
                </v:shape>
              </w:pict>
            </w:r>
            <w:r w:rsidR="00773F15">
              <w:t>Funding Category:             Housing &amp; Property Improvements</w:t>
            </w:r>
            <w:r w:rsidR="004744AE">
              <w:t xml:space="preserve">            Community &amp; Public Facilities</w:t>
            </w:r>
          </w:p>
          <w:p w:rsidR="004744AE" w:rsidRDefault="00144742" w:rsidP="00773F15">
            <w:r w:rsidRPr="00144742">
              <w:rPr>
                <w:noProof/>
                <w:u w:val="single"/>
              </w:rPr>
              <w:pict>
                <v:shape id="_x0000_s1034" type="#_x0000_t202" style="position:absolute;margin-left:307.9pt;margin-top:11.2pt;width:21.6pt;height:15.85pt;z-index:251659776">
                  <v:textbox style="mso-next-textbox:#_x0000_s1034">
                    <w:txbxContent>
                      <w:p w:rsidR="0027036C" w:rsidRDefault="0027036C" w:rsidP="00773F15"/>
                    </w:txbxContent>
                  </v:textbox>
                </v:shape>
              </w:pict>
            </w:r>
            <w:r w:rsidRPr="00144742">
              <w:rPr>
                <w:noProof/>
                <w:u w:val="single"/>
              </w:rPr>
              <w:pict>
                <v:shape id="_x0000_s1032" type="#_x0000_t202" style="position:absolute;margin-left:103.9pt;margin-top:11.2pt;width:21.6pt;height:15.85pt;z-index:251657728">
                  <v:textbox style="mso-next-textbox:#_x0000_s1032">
                    <w:txbxContent>
                      <w:p w:rsidR="0027036C" w:rsidRDefault="0027036C" w:rsidP="00773F15"/>
                    </w:txbxContent>
                  </v:textbox>
                </v:shape>
              </w:pict>
            </w:r>
          </w:p>
          <w:p w:rsidR="004744AE" w:rsidRDefault="004744AE" w:rsidP="00773F15">
            <w:r>
              <w:t xml:space="preserve">                                           Public Services                                            Economic Development</w:t>
            </w:r>
          </w:p>
          <w:p w:rsidR="00773F15" w:rsidRDefault="00773F15">
            <w:pPr>
              <w:spacing w:line="120" w:lineRule="exact"/>
              <w:rPr>
                <w:u w:val="single"/>
              </w:rPr>
            </w:pPr>
          </w:p>
        </w:tc>
      </w:tr>
      <w:tr w:rsidR="00ED3C89">
        <w:tc>
          <w:tcPr>
            <w:tcW w:w="10080" w:type="dxa"/>
            <w:tcBorders>
              <w:top w:val="single" w:sz="7" w:space="0" w:color="000000"/>
              <w:left w:val="single" w:sz="7" w:space="0" w:color="000000"/>
              <w:bottom w:val="single" w:sz="6" w:space="0" w:color="FFFFFF"/>
              <w:right w:val="single" w:sz="7" w:space="0" w:color="000000"/>
            </w:tcBorders>
          </w:tcPr>
          <w:p w:rsidR="00ED3C89" w:rsidRDefault="00ED3C89">
            <w:pPr>
              <w:spacing w:line="120" w:lineRule="exact"/>
              <w:rPr>
                <w:u w:val="single"/>
              </w:rPr>
            </w:pPr>
          </w:p>
          <w:p w:rsidR="00ED3C89" w:rsidRDefault="00773F15" w:rsidP="004744AE">
            <w:pPr>
              <w:rPr>
                <w:u w:val="single"/>
              </w:rPr>
            </w:pPr>
            <w:r>
              <w:t>Project</w:t>
            </w:r>
            <w:r w:rsidR="00ED3C89">
              <w:t xml:space="preserve"> Cost:</w:t>
            </w:r>
            <w:r w:rsidR="004744AE">
              <w:t xml:space="preserve">                           </w:t>
            </w:r>
            <w:r w:rsidR="00ED3C89">
              <w:t>CDBG Funds Requested:</w:t>
            </w:r>
            <w:r w:rsidR="00ED3C89">
              <w:tab/>
            </w:r>
            <w:r w:rsidR="004744AE">
              <w:t xml:space="preserve">                </w:t>
            </w:r>
            <w:r w:rsidR="00ED3C89">
              <w:t>_________________________</w:t>
            </w:r>
          </w:p>
          <w:p w:rsidR="00ED3C89" w:rsidRDefault="00ED3C89">
            <w:pPr>
              <w:spacing w:line="360" w:lineRule="auto"/>
              <w:ind w:left="2880"/>
            </w:pPr>
            <w:r>
              <w:t>Total Matching Funds:</w:t>
            </w:r>
            <w:r>
              <w:tab/>
            </w:r>
            <w:r>
              <w:tab/>
              <w:t xml:space="preserve">    _________________________</w:t>
            </w:r>
          </w:p>
          <w:p w:rsidR="00ED3C89" w:rsidRDefault="004744AE" w:rsidP="004744AE">
            <w:pPr>
              <w:tabs>
                <w:tab w:val="right" w:pos="9860"/>
              </w:tabs>
              <w:spacing w:after="54" w:line="360" w:lineRule="auto"/>
              <w:rPr>
                <w:u w:val="single"/>
              </w:rPr>
            </w:pPr>
            <w:r>
              <w:t xml:space="preserve">                                                </w:t>
            </w:r>
            <w:r w:rsidR="00ED3C89">
              <w:t xml:space="preserve">Total </w:t>
            </w:r>
            <w:r w:rsidR="00773F15">
              <w:t>Project</w:t>
            </w:r>
            <w:r>
              <w:t xml:space="preserve"> Cost:                                  </w:t>
            </w:r>
            <w:r w:rsidR="00ED3C89">
              <w:t>_________________________</w:t>
            </w:r>
          </w:p>
        </w:tc>
      </w:tr>
      <w:tr w:rsidR="00ED3C89">
        <w:tc>
          <w:tcPr>
            <w:tcW w:w="10080" w:type="dxa"/>
            <w:tcBorders>
              <w:top w:val="single" w:sz="7" w:space="0" w:color="000000"/>
              <w:left w:val="single" w:sz="7" w:space="0" w:color="000000"/>
              <w:bottom w:val="single" w:sz="6" w:space="0" w:color="FFFFFF"/>
              <w:right w:val="single" w:sz="7" w:space="0" w:color="000000"/>
            </w:tcBorders>
          </w:tcPr>
          <w:p w:rsidR="00ED3C89" w:rsidRDefault="00ED3C89">
            <w:pPr>
              <w:spacing w:line="120" w:lineRule="exact"/>
              <w:rPr>
                <w:u w:val="single"/>
              </w:rPr>
            </w:pPr>
          </w:p>
          <w:p w:rsidR="00ED3C89" w:rsidRDefault="00ED3C89">
            <w:pPr>
              <w:rPr>
                <w:u w:val="single"/>
              </w:rPr>
            </w:pPr>
            <w:r>
              <w:t xml:space="preserve">Description of Activity:   </w:t>
            </w: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ED3C89">
            <w:pPr>
              <w:rPr>
                <w:u w:val="single"/>
              </w:rPr>
            </w:pPr>
          </w:p>
          <w:p w:rsidR="00ED3C89" w:rsidRDefault="008319A9">
            <w:pPr>
              <w:spacing w:after="54"/>
              <w:rPr>
                <w:u w:val="single"/>
              </w:rPr>
            </w:pPr>
            <w:r>
              <w:rPr>
                <w:u w:val="single"/>
              </w:rPr>
              <w:t>Target minimum number of individuals to be served in the program year =_______</w:t>
            </w:r>
          </w:p>
          <w:p w:rsidR="008319A9" w:rsidRDefault="008319A9">
            <w:pPr>
              <w:spacing w:after="54"/>
              <w:rPr>
                <w:u w:val="single"/>
              </w:rPr>
            </w:pPr>
          </w:p>
        </w:tc>
      </w:tr>
      <w:tr w:rsidR="00ED3C89">
        <w:tc>
          <w:tcPr>
            <w:tcW w:w="10080" w:type="dxa"/>
            <w:tcBorders>
              <w:top w:val="single" w:sz="7" w:space="0" w:color="000000"/>
              <w:left w:val="single" w:sz="7" w:space="0" w:color="000000"/>
              <w:bottom w:val="single" w:sz="7" w:space="0" w:color="000000"/>
              <w:right w:val="single" w:sz="7" w:space="0" w:color="000000"/>
            </w:tcBorders>
          </w:tcPr>
          <w:p w:rsidR="00ED3C89" w:rsidRDefault="00ED3C89">
            <w:pPr>
              <w:spacing w:line="120" w:lineRule="exact"/>
              <w:rPr>
                <w:u w:val="single"/>
              </w:rPr>
            </w:pPr>
          </w:p>
          <w:p w:rsidR="00BA10DB" w:rsidRDefault="00BA10DB">
            <w:r w:rsidRPr="00027190">
              <w:rPr>
                <w:b/>
              </w:rPr>
              <w:t>Tax Status</w:t>
            </w:r>
            <w:r>
              <w:t xml:space="preserve"> (</w:t>
            </w:r>
            <w:r w:rsidR="00027190">
              <w:t>501(c</w:t>
            </w:r>
            <w:proofErr w:type="gramStart"/>
            <w:r w:rsidR="00027190">
              <w:t>)3</w:t>
            </w:r>
            <w:proofErr w:type="gramEnd"/>
            <w:r w:rsidR="00027190">
              <w:t>, government agency, for-profit, etc.</w:t>
            </w:r>
            <w:r>
              <w:t>)</w:t>
            </w:r>
            <w:r w:rsidRPr="00027190">
              <w:rPr>
                <w:b/>
              </w:rPr>
              <w:t>:</w:t>
            </w:r>
            <w:r w:rsidR="003664DD">
              <w:t xml:space="preserve"> </w:t>
            </w:r>
            <w:r w:rsidR="00027190">
              <w:t>__________________________________</w:t>
            </w:r>
            <w:r w:rsidR="003664DD">
              <w:t xml:space="preserve">    </w:t>
            </w:r>
          </w:p>
          <w:p w:rsidR="00ED3C89" w:rsidRPr="00BA10DB" w:rsidRDefault="00ED3C89">
            <w:pPr>
              <w:rPr>
                <w:b/>
              </w:rPr>
            </w:pPr>
            <w:r w:rsidRPr="00BA10DB">
              <w:rPr>
                <w:b/>
              </w:rPr>
              <w:t xml:space="preserve">Activity Location </w:t>
            </w:r>
            <w:r w:rsidRPr="00027190">
              <w:t>(Please be as specific as possible)</w:t>
            </w:r>
            <w:r w:rsidRPr="00BA10DB">
              <w:rPr>
                <w:b/>
              </w:rPr>
              <w:t>:</w:t>
            </w:r>
          </w:p>
          <w:p w:rsidR="00ED3C89" w:rsidRDefault="00ED3C89">
            <w:pPr>
              <w:tabs>
                <w:tab w:val="right" w:pos="9860"/>
              </w:tabs>
              <w:rPr>
                <w:u w:val="single"/>
              </w:rPr>
            </w:pPr>
            <w:r>
              <w:t>Neighborhood(s):</w:t>
            </w:r>
            <w:r>
              <w:tab/>
              <w:t xml:space="preserve"> ___________________________________________________________________</w:t>
            </w:r>
          </w:p>
          <w:p w:rsidR="00ED3C89" w:rsidRDefault="00BA10DB">
            <w:pPr>
              <w:tabs>
                <w:tab w:val="right" w:pos="9860"/>
              </w:tabs>
              <w:rPr>
                <w:u w:val="single"/>
              </w:rPr>
            </w:pPr>
            <w:r>
              <w:t xml:space="preserve">Census Tract(s): </w:t>
            </w:r>
            <w:r w:rsidR="00ED3C89">
              <w:t>_______________________________</w:t>
            </w:r>
            <w:r>
              <w:t xml:space="preserve"> City-wide:</w:t>
            </w:r>
            <w:r>
              <w:tab/>
              <w:t>____________________________</w:t>
            </w:r>
          </w:p>
          <w:p w:rsidR="00ED3C89" w:rsidRDefault="00ED3C89" w:rsidP="00BA10DB">
            <w:pPr>
              <w:tabs>
                <w:tab w:val="right" w:pos="9860"/>
              </w:tabs>
              <w:rPr>
                <w:u w:val="single"/>
              </w:rPr>
            </w:pPr>
            <w:r>
              <w:t>Street Address:</w:t>
            </w:r>
            <w:r>
              <w:tab/>
              <w:t>_____________________________________________________________________</w:t>
            </w:r>
          </w:p>
        </w:tc>
      </w:tr>
    </w:tbl>
    <w:p w:rsidR="008F2865" w:rsidRDefault="008F2865">
      <w:pPr>
        <w:jc w:val="both"/>
      </w:pPr>
    </w:p>
    <w:p w:rsidR="00ED3C89" w:rsidRDefault="00ED3C89">
      <w:pPr>
        <w:tabs>
          <w:tab w:val="left" w:pos="-1440"/>
        </w:tabs>
        <w:ind w:left="6480" w:hanging="5760"/>
        <w:jc w:val="both"/>
      </w:pPr>
      <w:r>
        <w:t>______________________________________</w:t>
      </w:r>
      <w:r w:rsidR="004479CE">
        <w:t xml:space="preserve">______            </w:t>
      </w:r>
      <w:r>
        <w:t xml:space="preserve"> _____________________</w:t>
      </w:r>
    </w:p>
    <w:p w:rsidR="00ED3C89" w:rsidRDefault="00ED3C89">
      <w:pPr>
        <w:tabs>
          <w:tab w:val="left" w:pos="-1440"/>
        </w:tabs>
        <w:ind w:left="7200" w:hanging="6480"/>
        <w:jc w:val="both"/>
      </w:pPr>
      <w:r>
        <w:t xml:space="preserve">      Signature:  Applicant </w:t>
      </w:r>
      <w:r w:rsidR="004479CE">
        <w:t>Authorized Representative</w:t>
      </w:r>
      <w:r>
        <w:tab/>
      </w:r>
      <w:r>
        <w:tab/>
      </w:r>
      <w:r>
        <w:tab/>
        <w:t xml:space="preserve">          Date</w:t>
      </w:r>
    </w:p>
    <w:p w:rsidR="00ED3C89" w:rsidRDefault="00ED3C89">
      <w:pPr>
        <w:tabs>
          <w:tab w:val="left" w:pos="-1440"/>
        </w:tabs>
        <w:ind w:left="7200" w:hanging="6480"/>
        <w:jc w:val="both"/>
        <w:sectPr w:rsidR="00ED3C89">
          <w:pgSz w:w="12240" w:h="15840"/>
          <w:pgMar w:top="720" w:right="1080" w:bottom="864" w:left="1080" w:header="720" w:footer="864" w:gutter="0"/>
          <w:cols w:space="720"/>
          <w:noEndnote/>
        </w:sectPr>
      </w:pPr>
    </w:p>
    <w:p w:rsidR="00A2592B" w:rsidRDefault="00ED3C89">
      <w:pPr>
        <w:tabs>
          <w:tab w:val="center" w:pos="4680"/>
        </w:tabs>
        <w:jc w:val="both"/>
      </w:pPr>
      <w:r>
        <w:lastRenderedPageBreak/>
        <w:tab/>
      </w:r>
    </w:p>
    <w:p w:rsidR="00A17C13" w:rsidRDefault="00A17C13">
      <w:pPr>
        <w:widowControl/>
        <w:autoSpaceDE/>
        <w:autoSpaceDN/>
        <w:adjustRightInd/>
        <w:rPr>
          <w:b/>
          <w:bCs/>
          <w:sz w:val="28"/>
          <w:szCs w:val="28"/>
          <w:u w:val="single"/>
        </w:rPr>
      </w:pPr>
      <w:r>
        <w:rPr>
          <w:b/>
          <w:bCs/>
          <w:sz w:val="28"/>
          <w:szCs w:val="28"/>
          <w:u w:val="single"/>
        </w:rPr>
        <w:br w:type="page"/>
      </w:r>
    </w:p>
    <w:p w:rsidR="00ED3C89" w:rsidRDefault="00ED3C89" w:rsidP="00A2592B">
      <w:pPr>
        <w:tabs>
          <w:tab w:val="center" w:pos="4680"/>
        </w:tabs>
        <w:jc w:val="center"/>
      </w:pPr>
      <w:r>
        <w:rPr>
          <w:b/>
          <w:bCs/>
          <w:sz w:val="28"/>
          <w:szCs w:val="28"/>
          <w:u w:val="single"/>
        </w:rPr>
        <w:lastRenderedPageBreak/>
        <w:t>APPLICATION NARRATIVE GUIDELINES</w:t>
      </w:r>
    </w:p>
    <w:p w:rsidR="00ED3C89" w:rsidRDefault="00ED3C89">
      <w:pPr>
        <w:jc w:val="both"/>
      </w:pPr>
    </w:p>
    <w:p w:rsidR="00ED3C89" w:rsidRDefault="00ED3C89">
      <w:pPr>
        <w:jc w:val="both"/>
      </w:pPr>
      <w:r>
        <w:t xml:space="preserve">General Instructions:  Respond to each item in the order given below.  Number and title your </w:t>
      </w:r>
      <w:proofErr w:type="gramStart"/>
      <w:r>
        <w:t xml:space="preserve">responses to correspond with the guidelines, but </w:t>
      </w:r>
      <w:r w:rsidR="00662129">
        <w:t>it is</w:t>
      </w:r>
      <w:proofErr w:type="gramEnd"/>
      <w:r w:rsidR="00662129">
        <w:t xml:space="preserve"> not necessary to</w:t>
      </w:r>
      <w:r>
        <w:t xml:space="preserve"> repeat the guidelines themselves.</w:t>
      </w:r>
    </w:p>
    <w:p w:rsidR="00ED3C89" w:rsidRDefault="00ED3C89">
      <w:pPr>
        <w:jc w:val="both"/>
      </w:pPr>
    </w:p>
    <w:p w:rsidR="00ED3C89" w:rsidRDefault="00ED3C89">
      <w:pPr>
        <w:tabs>
          <w:tab w:val="left" w:pos="-1440"/>
        </w:tabs>
        <w:ind w:left="720" w:hanging="720"/>
        <w:jc w:val="both"/>
      </w:pPr>
      <w:r>
        <w:t>I.</w:t>
      </w:r>
      <w:r>
        <w:tab/>
      </w:r>
      <w:r>
        <w:rPr>
          <w:u w:val="single"/>
        </w:rPr>
        <w:t>Funding Category:</w:t>
      </w:r>
      <w:r>
        <w:t xml:space="preserve">  To be eligible for consideration, your application must address one </w:t>
      </w:r>
      <w:r w:rsidR="00662129">
        <w:t>of HUD’s three national objectives</w:t>
      </w:r>
      <w:r w:rsidR="00CF7292">
        <w:t xml:space="preserve"> – 1) benefit low- and moderate-income (LMI) persons (see </w:t>
      </w:r>
      <w:r w:rsidR="00CF7292">
        <w:rPr>
          <w:u w:val="single"/>
        </w:rPr>
        <w:t xml:space="preserve">Attachment </w:t>
      </w:r>
      <w:proofErr w:type="gramStart"/>
      <w:r w:rsidR="00CF7292">
        <w:rPr>
          <w:u w:val="single"/>
        </w:rPr>
        <w:t>A</w:t>
      </w:r>
      <w:proofErr w:type="gramEnd"/>
      <w:r w:rsidR="00524251">
        <w:t>, Page 24</w:t>
      </w:r>
      <w:r w:rsidR="00CF7292">
        <w:t>), 2) eliminate slums and blight, or 3) meet an urgent need.</w:t>
      </w:r>
      <w:r>
        <w:t xml:space="preserve">  Your application must also </w:t>
      </w:r>
      <w:r w:rsidR="0055480C">
        <w:t>identify</w:t>
      </w:r>
      <w:r>
        <w:t xml:space="preserve"> the funding ca</w:t>
      </w:r>
      <w:r w:rsidR="0055480C">
        <w:t>tegory</w:t>
      </w:r>
      <w:r w:rsidR="00CF7292">
        <w:t xml:space="preserve"> </w:t>
      </w:r>
      <w:r w:rsidR="0055480C">
        <w:t>listed</w:t>
      </w:r>
      <w:r w:rsidR="00CF7292">
        <w:t xml:space="preserve"> in Section </w:t>
      </w:r>
      <w:r w:rsidR="00D00B2C">
        <w:t>4, pages 4-6, under which</w:t>
      </w:r>
      <w:r>
        <w:t xml:space="preserve"> you are applying.  Each application </w:t>
      </w:r>
      <w:r w:rsidR="0055480C">
        <w:t>may be submitted</w:t>
      </w:r>
      <w:r>
        <w:t xml:space="preserve"> under only one category.</w:t>
      </w:r>
    </w:p>
    <w:p w:rsidR="00ED3C89" w:rsidRDefault="00ED3C89">
      <w:pPr>
        <w:jc w:val="both"/>
      </w:pPr>
    </w:p>
    <w:p w:rsidR="00ED3C89" w:rsidRDefault="00ED3C89">
      <w:pPr>
        <w:tabs>
          <w:tab w:val="left" w:pos="-1440"/>
        </w:tabs>
        <w:ind w:left="1440" w:hanging="720"/>
        <w:jc w:val="both"/>
      </w:pPr>
      <w:r>
        <w:t>A.</w:t>
      </w:r>
      <w:r>
        <w:tab/>
        <w:t xml:space="preserve">Identify the </w:t>
      </w:r>
      <w:r w:rsidR="00CF7292">
        <w:t>HUD national objective</w:t>
      </w:r>
      <w:r>
        <w:t xml:space="preserve"> your application addresses</w:t>
      </w:r>
      <w:r w:rsidR="00031AE2">
        <w:t>, and describe how your project addresses that objective</w:t>
      </w:r>
      <w:r>
        <w:t>.</w:t>
      </w:r>
      <w:r w:rsidR="00DF036E">
        <w:t xml:space="preserve">  If you cite LMI Benefit as your national objective, you must describe your procedures for tracking and documenting that benefit.  </w:t>
      </w:r>
      <w:r w:rsidR="00DF036E" w:rsidRPr="00DF036E">
        <w:rPr>
          <w:b/>
        </w:rPr>
        <w:t xml:space="preserve">*NOTE – It is rare that a project qualifies under the federal definition of “urgent need”, therefore applicants intending </w:t>
      </w:r>
      <w:r w:rsidR="009C0F02">
        <w:rPr>
          <w:b/>
        </w:rPr>
        <w:t>to apply</w:t>
      </w:r>
      <w:r w:rsidR="00DF036E" w:rsidRPr="00DF036E">
        <w:rPr>
          <w:b/>
        </w:rPr>
        <w:t xml:space="preserve"> under this objective MUST discuss their application with </w:t>
      </w:r>
      <w:r w:rsidR="002561FB">
        <w:rPr>
          <w:b/>
        </w:rPr>
        <w:t>Ande Banks</w:t>
      </w:r>
      <w:r w:rsidR="00C51F00">
        <w:rPr>
          <w:b/>
        </w:rPr>
        <w:t xml:space="preserve"> at 540-432-892</w:t>
      </w:r>
      <w:r w:rsidR="002561FB">
        <w:rPr>
          <w:b/>
        </w:rPr>
        <w:t>3</w:t>
      </w:r>
      <w:r w:rsidR="00DF036E" w:rsidRPr="00DF036E">
        <w:rPr>
          <w:b/>
        </w:rPr>
        <w:t xml:space="preserve"> PRIOR TO SUBMITTING THE APPLICATION. </w:t>
      </w:r>
    </w:p>
    <w:p w:rsidR="00ED3C89" w:rsidRDefault="00ED3C89">
      <w:pPr>
        <w:jc w:val="both"/>
      </w:pPr>
    </w:p>
    <w:p w:rsidR="000F63C8" w:rsidRPr="00314337" w:rsidRDefault="00ED3C89" w:rsidP="000F63C8">
      <w:pPr>
        <w:tabs>
          <w:tab w:val="left" w:pos="-1440"/>
        </w:tabs>
        <w:ind w:left="1440" w:hanging="720"/>
        <w:rPr>
          <w:bCs/>
          <w:i/>
        </w:rPr>
      </w:pPr>
      <w:r>
        <w:t>B.</w:t>
      </w:r>
      <w:r>
        <w:tab/>
        <w:t>Identify the funding category in which your application is competing for funds.</w:t>
      </w:r>
      <w:r w:rsidR="00CF7292">
        <w:t xml:space="preserve">  (See Section </w:t>
      </w:r>
      <w:r w:rsidR="00D00B2C">
        <w:t>4, pages 4-6,</w:t>
      </w:r>
      <w:r>
        <w:t xml:space="preserve"> for descriptions of each funding category.)</w:t>
      </w:r>
      <w:r w:rsidR="00090C34">
        <w:t xml:space="preserve">  </w:t>
      </w:r>
      <w:r w:rsidR="000779E9" w:rsidRPr="000779E9">
        <w:rPr>
          <w:b/>
        </w:rPr>
        <w:t xml:space="preserve">REMEMBER: </w:t>
      </w:r>
      <w:r w:rsidR="000779E9">
        <w:t xml:space="preserve">The PUBLIC SERVICE </w:t>
      </w:r>
      <w:r w:rsidR="00090C34" w:rsidRPr="00314337">
        <w:t xml:space="preserve">category is ONLY for activities that will create a </w:t>
      </w:r>
      <w:r w:rsidR="00090C34" w:rsidRPr="00314337">
        <w:rPr>
          <w:u w:val="single"/>
        </w:rPr>
        <w:t xml:space="preserve">new public service or provide a quantifiable increase in the level of an existing service </w:t>
      </w:r>
      <w:r w:rsidR="00090C34" w:rsidRPr="00314337">
        <w:t>which has been provided by the applicant through state or local government funds in the 12 months preceding t</w:t>
      </w:r>
      <w:r w:rsidR="00C51F00">
        <w:t xml:space="preserve">he submission of the City’s </w:t>
      </w:r>
      <w:r w:rsidR="00F23CA6">
        <w:t>2016</w:t>
      </w:r>
      <w:r w:rsidR="00570E4D">
        <w:t>-</w:t>
      </w:r>
      <w:r w:rsidR="00F23CA6">
        <w:t>2017</w:t>
      </w:r>
      <w:r w:rsidR="008319A9">
        <w:t xml:space="preserve"> </w:t>
      </w:r>
      <w:r w:rsidR="00090C34" w:rsidRPr="00314337">
        <w:t xml:space="preserve">Annual Action Plan to HUD.   </w:t>
      </w:r>
      <w:r w:rsidR="00090C34" w:rsidRPr="000F63C8">
        <w:t xml:space="preserve">If the public service was funded by CDBG in the preceding year, this </w:t>
      </w:r>
      <w:proofErr w:type="gramStart"/>
      <w:r w:rsidR="00090C34" w:rsidRPr="000F63C8">
        <w:t>criteria</w:t>
      </w:r>
      <w:proofErr w:type="gramEnd"/>
      <w:r w:rsidR="00090C34" w:rsidRPr="000F63C8">
        <w:t xml:space="preserve"> has already been met and does not need to be demonstrated again, as lo</w:t>
      </w:r>
      <w:r w:rsidR="003A7E92" w:rsidRPr="000F63C8">
        <w:t xml:space="preserve">ng as existing service levels will be </w:t>
      </w:r>
      <w:r w:rsidR="00090C34" w:rsidRPr="000F63C8">
        <w:t>maintained.</w:t>
      </w:r>
      <w:r w:rsidR="000F63C8">
        <w:t xml:space="preserve">  </w:t>
      </w:r>
      <w:r w:rsidR="000F63C8">
        <w:rPr>
          <w:b/>
          <w:u w:val="single"/>
        </w:rPr>
        <w:t xml:space="preserve">Applicants applying for funding </w:t>
      </w:r>
      <w:r w:rsidR="000F63C8" w:rsidRPr="00314337">
        <w:rPr>
          <w:b/>
          <w:u w:val="single"/>
        </w:rPr>
        <w:t xml:space="preserve">under </w:t>
      </w:r>
      <w:r w:rsidR="000F63C8">
        <w:rPr>
          <w:b/>
          <w:u w:val="single"/>
        </w:rPr>
        <w:t>Public Services</w:t>
      </w:r>
      <w:r w:rsidR="000F63C8" w:rsidRPr="00314337">
        <w:rPr>
          <w:b/>
          <w:u w:val="single"/>
        </w:rPr>
        <w:t xml:space="preserve"> MUST </w:t>
      </w:r>
      <w:r w:rsidR="000F63C8">
        <w:rPr>
          <w:b/>
          <w:u w:val="single"/>
        </w:rPr>
        <w:t>COMPLETE ATTACHMENT E – PUBLIC SERVICE ELIGIBILITY DETERMINATION WORKSHEET.</w:t>
      </w:r>
    </w:p>
    <w:p w:rsidR="00ED3C89" w:rsidRDefault="00ED3C89">
      <w:pPr>
        <w:tabs>
          <w:tab w:val="left" w:pos="-1440"/>
        </w:tabs>
        <w:ind w:left="1440" w:hanging="720"/>
        <w:jc w:val="both"/>
      </w:pPr>
    </w:p>
    <w:p w:rsidR="00ED3C89" w:rsidRDefault="00ED3C89">
      <w:pPr>
        <w:jc w:val="both"/>
      </w:pPr>
      <w:r>
        <w:t xml:space="preserve"> </w:t>
      </w:r>
    </w:p>
    <w:p w:rsidR="00ED3C89" w:rsidRDefault="00ED3C89">
      <w:pPr>
        <w:tabs>
          <w:tab w:val="left" w:pos="-1440"/>
        </w:tabs>
        <w:ind w:left="720" w:hanging="720"/>
        <w:jc w:val="both"/>
      </w:pPr>
      <w:r>
        <w:t>II.</w:t>
      </w:r>
      <w:r>
        <w:tab/>
      </w:r>
      <w:r w:rsidRPr="00FB05AA">
        <w:rPr>
          <w:u w:val="single"/>
        </w:rPr>
        <w:t>Problem Statement or Assessment of Need:</w:t>
      </w:r>
      <w:r w:rsidRPr="00FB05AA">
        <w:t xml:space="preserve">  Your </w:t>
      </w:r>
      <w:r w:rsidR="0055480C" w:rsidRPr="00FB05AA">
        <w:t>project</w:t>
      </w:r>
      <w:r w:rsidRPr="00FB05AA">
        <w:t xml:space="preserve"> </w:t>
      </w:r>
      <w:r w:rsidR="00483631" w:rsidRPr="00FB05AA">
        <w:t>must</w:t>
      </w:r>
      <w:r w:rsidR="00FB05AA" w:rsidRPr="00FB05AA">
        <w:t xml:space="preserve"> address at least one of the GOALS</w:t>
      </w:r>
      <w:r w:rsidR="0055480C" w:rsidRPr="00FB05AA">
        <w:t xml:space="preserve"> identified by the City during the development of the City’s Consolidated Plan.  </w:t>
      </w:r>
      <w:r w:rsidR="00483631" w:rsidRPr="00FB05AA">
        <w:t xml:space="preserve">Qualifying </w:t>
      </w:r>
      <w:r w:rsidR="00FB05AA" w:rsidRPr="00FB05AA">
        <w:t>GOALS</w:t>
      </w:r>
      <w:r w:rsidR="0055480C" w:rsidRPr="00FB05AA">
        <w:t xml:space="preserve"> are listed in </w:t>
      </w:r>
      <w:proofErr w:type="gramStart"/>
      <w:r w:rsidR="0055480C" w:rsidRPr="00FB05AA">
        <w:rPr>
          <w:u w:val="single"/>
        </w:rPr>
        <w:t xml:space="preserve">Attachment </w:t>
      </w:r>
      <w:r w:rsidRPr="00FB05AA">
        <w:rPr>
          <w:u w:val="single"/>
        </w:rPr>
        <w:t xml:space="preserve"> </w:t>
      </w:r>
      <w:r w:rsidR="0055480C" w:rsidRPr="00FB05AA">
        <w:rPr>
          <w:u w:val="single"/>
        </w:rPr>
        <w:t>D</w:t>
      </w:r>
      <w:proofErr w:type="gramEnd"/>
      <w:r w:rsidR="0055480C" w:rsidRPr="00FB05AA">
        <w:t xml:space="preserve">, </w:t>
      </w:r>
      <w:r w:rsidR="00FB05AA" w:rsidRPr="00FB05AA">
        <w:t>Page 30</w:t>
      </w:r>
      <w:r w:rsidR="00483631" w:rsidRPr="00FB05AA">
        <w:t xml:space="preserve">.  Additionally, your application must demonstrate that </w:t>
      </w:r>
      <w:r w:rsidRPr="00FB05AA">
        <w:t>financial assistance from the City is necessary to address this need</w:t>
      </w:r>
      <w:r w:rsidR="00483631" w:rsidRPr="00FB05AA">
        <w:t xml:space="preserve"> and achieve this objective</w:t>
      </w:r>
      <w:r w:rsidRPr="00FB05AA">
        <w:t>.</w:t>
      </w:r>
      <w:r>
        <w:t xml:space="preserve"> </w:t>
      </w:r>
    </w:p>
    <w:p w:rsidR="00ED3C89" w:rsidRDefault="00ED3C89">
      <w:pPr>
        <w:jc w:val="both"/>
      </w:pPr>
    </w:p>
    <w:p w:rsidR="00ED3C89" w:rsidRDefault="00ED3C89">
      <w:pPr>
        <w:tabs>
          <w:tab w:val="left" w:pos="-1440"/>
        </w:tabs>
        <w:ind w:left="1440" w:hanging="720"/>
        <w:jc w:val="both"/>
      </w:pPr>
      <w:r>
        <w:t>A.</w:t>
      </w:r>
      <w:r>
        <w:tab/>
        <w:t xml:space="preserve">Describe the overall </w:t>
      </w:r>
      <w:r w:rsidRPr="00FB05AA">
        <w:t>problem your application proposes to address.  Document the existence and extent of the problem through statistical evidence, information from studies, statements by experts or other data.  Indicate the sources for your data.</w:t>
      </w:r>
      <w:r w:rsidR="00483631" w:rsidRPr="00FB05AA">
        <w:t xml:space="preserve">  YOU MUST SPECIFICALLY IDENTIFY THE CITY </w:t>
      </w:r>
      <w:r w:rsidR="00FB05AA" w:rsidRPr="00FB05AA">
        <w:t>GOAL</w:t>
      </w:r>
      <w:r w:rsidR="00483631" w:rsidRPr="00FB05AA">
        <w:t xml:space="preserve"> LISTED IN </w:t>
      </w:r>
      <w:r w:rsidR="00483631" w:rsidRPr="00FB05AA">
        <w:rPr>
          <w:u w:val="single"/>
        </w:rPr>
        <w:t>ATTACHMENT D</w:t>
      </w:r>
      <w:r w:rsidR="00483631" w:rsidRPr="00FB05AA">
        <w:t xml:space="preserve"> THAT YOU PROPOSE TO ACCOMPLISH.</w:t>
      </w:r>
    </w:p>
    <w:p w:rsidR="00ED3C89" w:rsidRDefault="00ED3C89">
      <w:pPr>
        <w:jc w:val="both"/>
      </w:pPr>
    </w:p>
    <w:p w:rsidR="00AB126E" w:rsidRDefault="00AB126E">
      <w:pPr>
        <w:jc w:val="both"/>
      </w:pPr>
    </w:p>
    <w:p w:rsidR="00ED3C89" w:rsidRDefault="00ED3C89">
      <w:pPr>
        <w:tabs>
          <w:tab w:val="left" w:pos="-1440"/>
        </w:tabs>
        <w:ind w:left="1440" w:hanging="720"/>
        <w:jc w:val="both"/>
      </w:pPr>
      <w:r>
        <w:lastRenderedPageBreak/>
        <w:t>B.</w:t>
      </w:r>
      <w:r>
        <w:tab/>
        <w:t>Clearly define the part or parts of the overall problem on which your application intends to concentrate.</w:t>
      </w:r>
    </w:p>
    <w:p w:rsidR="00ED3C89" w:rsidRDefault="00ED3C89">
      <w:pPr>
        <w:jc w:val="both"/>
      </w:pPr>
    </w:p>
    <w:p w:rsidR="00ED3C89" w:rsidRDefault="00ED3C89">
      <w:pPr>
        <w:tabs>
          <w:tab w:val="left" w:pos="-1440"/>
        </w:tabs>
        <w:ind w:left="1440" w:hanging="720"/>
        <w:jc w:val="both"/>
      </w:pPr>
      <w:r>
        <w:t>C.</w:t>
      </w:r>
      <w:r>
        <w:tab/>
        <w:t>Explain why financial assistance from the City is necessary to address this problem, including other funding sources which have been sought prior to or concurrently with this request for City funding.</w:t>
      </w:r>
    </w:p>
    <w:p w:rsidR="00ED3C89" w:rsidRDefault="00ED3C89">
      <w:pPr>
        <w:jc w:val="both"/>
      </w:pPr>
    </w:p>
    <w:p w:rsidR="00ED3C89" w:rsidRDefault="00ED3C89">
      <w:pPr>
        <w:tabs>
          <w:tab w:val="left" w:pos="-1440"/>
        </w:tabs>
        <w:ind w:left="1440" w:hanging="720"/>
        <w:jc w:val="both"/>
      </w:pPr>
      <w:r>
        <w:t>D.</w:t>
      </w:r>
      <w:r>
        <w:tab/>
        <w:t>Explain the effect upon this project if the City does not select your application to receive funding or if funding awarded is substantially less than requested.</w:t>
      </w:r>
    </w:p>
    <w:p w:rsidR="00ED3C89" w:rsidRDefault="00ED3C89">
      <w:pPr>
        <w:jc w:val="both"/>
      </w:pPr>
    </w:p>
    <w:p w:rsidR="00F3021E" w:rsidRDefault="00F3021E">
      <w:pPr>
        <w:jc w:val="both"/>
      </w:pPr>
    </w:p>
    <w:p w:rsidR="00ED3C89" w:rsidRDefault="00ED3C89">
      <w:pPr>
        <w:tabs>
          <w:tab w:val="left" w:pos="-1440"/>
        </w:tabs>
        <w:ind w:left="720" w:hanging="720"/>
        <w:jc w:val="both"/>
      </w:pPr>
      <w:r>
        <w:t>III.</w:t>
      </w:r>
      <w:r>
        <w:tab/>
      </w:r>
      <w:r>
        <w:rPr>
          <w:u w:val="single"/>
        </w:rPr>
        <w:t>Current Status of Project:</w:t>
      </w:r>
      <w:r>
        <w:t xml:space="preserve">  If this project is already underway, describe what has been done so far, including the sources and amounts of financial assistance already received.  If this application requests additional funding for a project currently receiving funding from the City, indicate the anticipated date of project completion and estimate any additional financial assistance which must still be secured, including the amount requested by this application, to complete the project.  (Information provided here must be consistent with other application sections.)</w:t>
      </w:r>
    </w:p>
    <w:p w:rsidR="00DF036E" w:rsidRDefault="00DF036E">
      <w:pPr>
        <w:tabs>
          <w:tab w:val="left" w:pos="-1440"/>
        </w:tabs>
        <w:ind w:left="720" w:hanging="720"/>
        <w:jc w:val="both"/>
      </w:pPr>
    </w:p>
    <w:p w:rsidR="004F152D" w:rsidRDefault="004F152D">
      <w:pPr>
        <w:tabs>
          <w:tab w:val="left" w:pos="-1440"/>
        </w:tabs>
        <w:ind w:left="720" w:hanging="720"/>
        <w:jc w:val="both"/>
      </w:pPr>
    </w:p>
    <w:p w:rsidR="00ED3C89" w:rsidRDefault="00ED3C89">
      <w:pPr>
        <w:tabs>
          <w:tab w:val="left" w:pos="-1440"/>
        </w:tabs>
        <w:ind w:left="720" w:hanging="720"/>
        <w:jc w:val="both"/>
      </w:pPr>
      <w:r>
        <w:t>IV.</w:t>
      </w:r>
      <w:r>
        <w:tab/>
      </w:r>
      <w:r>
        <w:rPr>
          <w:u w:val="single"/>
        </w:rPr>
        <w:t>Project Objectives &amp; Action Plan:</w:t>
      </w:r>
      <w:r>
        <w:t xml:space="preserve">  Based on the problem you identified in II.B. </w:t>
      </w:r>
      <w:proofErr w:type="gramStart"/>
      <w:r>
        <w:t>above</w:t>
      </w:r>
      <w:proofErr w:type="gramEnd"/>
      <w:r>
        <w:t xml:space="preserve">, list the objectives you intend to achieve within the program year for which you are requesting funds.  Part of the evaluation of your application depends on your objectives being </w:t>
      </w:r>
      <w:r w:rsidRPr="00FB05AA">
        <w:rPr>
          <w:b/>
        </w:rPr>
        <w:t>specific, measurable,</w:t>
      </w:r>
      <w:r>
        <w:t xml:space="preserve"> attainable, realistic</w:t>
      </w:r>
      <w:r w:rsidR="00D00B2C">
        <w:t>,</w:t>
      </w:r>
      <w:r>
        <w:t xml:space="preserve"> and time-referenced.  (</w:t>
      </w:r>
      <w:r w:rsidRPr="00FB05AA">
        <w:rPr>
          <w:u w:val="single"/>
        </w:rPr>
        <w:t>For example: "By June 30, twelve substandard owner-occupied homes of eligible families will be rehabilitated to comply with code requirements.")</w:t>
      </w:r>
      <w:r>
        <w:t xml:space="preserve">  The objectives listed here must be the same as those given in your Action Plan, which indicates how much of each objective will be accomplished each quarter.  If this is a new project that will take more than one year to complete, please indicate the total estimated time from beginning to completion.</w:t>
      </w:r>
    </w:p>
    <w:p w:rsidR="00ED3C89" w:rsidRDefault="00ED3C89">
      <w:pPr>
        <w:jc w:val="both"/>
      </w:pPr>
    </w:p>
    <w:p w:rsidR="004F152D" w:rsidRDefault="004F152D">
      <w:pPr>
        <w:jc w:val="both"/>
      </w:pPr>
    </w:p>
    <w:p w:rsidR="00ED3C89" w:rsidRDefault="00ED3C89">
      <w:pPr>
        <w:tabs>
          <w:tab w:val="left" w:pos="-1440"/>
        </w:tabs>
        <w:ind w:left="720" w:hanging="720"/>
        <w:jc w:val="both"/>
      </w:pPr>
      <w:r>
        <w:t>V.</w:t>
      </w:r>
      <w:r>
        <w:tab/>
      </w:r>
      <w:r>
        <w:rPr>
          <w:u w:val="single"/>
        </w:rPr>
        <w:t>Project Design:</w:t>
      </w:r>
      <w:r>
        <w:t xml:space="preserve">  Describe how you will go about achieving the objectives listed in the previous item.</w:t>
      </w:r>
    </w:p>
    <w:p w:rsidR="00ED3C89" w:rsidRDefault="00ED3C89">
      <w:pPr>
        <w:jc w:val="both"/>
      </w:pPr>
    </w:p>
    <w:p w:rsidR="00ED3C89" w:rsidRDefault="00ED3C89">
      <w:pPr>
        <w:tabs>
          <w:tab w:val="left" w:pos="-1440"/>
        </w:tabs>
        <w:ind w:left="1440" w:hanging="720"/>
        <w:jc w:val="both"/>
      </w:pPr>
      <w:r>
        <w:t>A.</w:t>
      </w:r>
      <w:r>
        <w:tab/>
        <w:t>Explain the activities that will take place as part of your project and the methods you will use.  Describe any special materials, curricula</w:t>
      </w:r>
      <w:r w:rsidR="001C7D81">
        <w:t>,</w:t>
      </w:r>
      <w:r>
        <w:t xml:space="preserve"> or processes involved, and when and where the activities will be conducted. </w:t>
      </w:r>
      <w:r w:rsidR="00031AE2">
        <w:t xml:space="preserve"> </w:t>
      </w:r>
    </w:p>
    <w:p w:rsidR="00ED3C89" w:rsidRDefault="00ED3C89">
      <w:pPr>
        <w:jc w:val="both"/>
      </w:pPr>
    </w:p>
    <w:p w:rsidR="00ED3C89" w:rsidRDefault="00ED3C89">
      <w:pPr>
        <w:tabs>
          <w:tab w:val="left" w:pos="-1440"/>
        </w:tabs>
        <w:ind w:left="1440" w:hanging="720"/>
        <w:jc w:val="both"/>
      </w:pPr>
      <w:r>
        <w:t>B.</w:t>
      </w:r>
      <w:r>
        <w:tab/>
        <w:t>Identify the staff, by name and title, and any consultants who will participate in conducting the project; what percentage of each staff</w:t>
      </w:r>
      <w:r w:rsidR="001C7D81">
        <w:t xml:space="preserve"> person</w:t>
      </w:r>
      <w:r>
        <w:t xml:space="preserve">'s time will be devoted to the project; and </w:t>
      </w:r>
      <w:r w:rsidR="00B109D8">
        <w:t xml:space="preserve">for </w:t>
      </w:r>
      <w:r>
        <w:t>which parts of the project eac</w:t>
      </w:r>
      <w:r w:rsidR="00B109D8">
        <w:t>h person will be responsible</w:t>
      </w:r>
      <w:r>
        <w:t>.</w:t>
      </w:r>
    </w:p>
    <w:p w:rsidR="00ED3C89" w:rsidRDefault="00ED3C89">
      <w:pPr>
        <w:jc w:val="both"/>
      </w:pPr>
    </w:p>
    <w:p w:rsidR="00031AE2" w:rsidRDefault="00ED3C89" w:rsidP="00031AE2">
      <w:pPr>
        <w:tabs>
          <w:tab w:val="left" w:pos="-1440"/>
        </w:tabs>
        <w:ind w:left="1440" w:hanging="720"/>
        <w:jc w:val="both"/>
      </w:pPr>
      <w:r>
        <w:t>C.</w:t>
      </w:r>
      <w:r>
        <w:tab/>
        <w:t xml:space="preserve">Describe any special targeting of assistance to particular groups, neighborhoods or defined areas of the City (such as </w:t>
      </w:r>
      <w:r w:rsidR="00B109D8">
        <w:t>Technology</w:t>
      </w:r>
      <w:r>
        <w:t xml:space="preserve"> Zones, Rehabilitati</w:t>
      </w:r>
      <w:r w:rsidR="00B109D8">
        <w:t>on Districts,</w:t>
      </w:r>
      <w:r>
        <w:t xml:space="preserve"> or other special areas).</w:t>
      </w:r>
      <w:r w:rsidR="00031AE2">
        <w:t xml:space="preserve">  Please describe the target population and the number of persons to be served.</w:t>
      </w:r>
    </w:p>
    <w:p w:rsidR="00ED3C89" w:rsidRDefault="00ED3C89">
      <w:pPr>
        <w:jc w:val="both"/>
      </w:pPr>
    </w:p>
    <w:p w:rsidR="00ED3C89" w:rsidRDefault="00ED3C89">
      <w:pPr>
        <w:tabs>
          <w:tab w:val="left" w:pos="-1440"/>
        </w:tabs>
        <w:ind w:left="1440" w:hanging="720"/>
        <w:jc w:val="both"/>
      </w:pPr>
      <w:r>
        <w:lastRenderedPageBreak/>
        <w:t>D.</w:t>
      </w:r>
      <w:r>
        <w:tab/>
        <w:t>For "development projects" which consist of acquisition, construction, rehabilitation</w:t>
      </w:r>
      <w:r w:rsidR="001C7D81">
        <w:t>,</w:t>
      </w:r>
      <w:r>
        <w:t xml:space="preserve"> or related activities involving housing or public, neighborhood, commercial</w:t>
      </w:r>
      <w:r w:rsidR="001C7D81">
        <w:t>,</w:t>
      </w:r>
      <w:r>
        <w:t xml:space="preserve"> or industrial facilities, respond to the following items.</w:t>
      </w:r>
    </w:p>
    <w:p w:rsidR="00ED3C89" w:rsidRDefault="00ED3C89">
      <w:pPr>
        <w:jc w:val="both"/>
      </w:pPr>
    </w:p>
    <w:p w:rsidR="00ED3C89" w:rsidRDefault="00ED3C89">
      <w:pPr>
        <w:tabs>
          <w:tab w:val="left" w:pos="-1440"/>
        </w:tabs>
        <w:ind w:left="2160" w:hanging="720"/>
        <w:jc w:val="both"/>
      </w:pPr>
      <w:r>
        <w:t>1.</w:t>
      </w:r>
      <w:r>
        <w:tab/>
        <w:t>Identify the properties involved and indicate whether you have site control or the anticipated date when you will have site control.</w:t>
      </w:r>
    </w:p>
    <w:p w:rsidR="00ED3C89" w:rsidRPr="00B46A46" w:rsidRDefault="00ED3C89">
      <w:pPr>
        <w:jc w:val="both"/>
        <w:rPr>
          <w:sz w:val="20"/>
          <w:szCs w:val="20"/>
        </w:rPr>
      </w:pPr>
    </w:p>
    <w:p w:rsidR="00ED3C89" w:rsidRDefault="00ED3C89">
      <w:pPr>
        <w:tabs>
          <w:tab w:val="left" w:pos="-1440"/>
        </w:tabs>
        <w:ind w:left="2160" w:hanging="720"/>
        <w:jc w:val="both"/>
      </w:pPr>
      <w:r>
        <w:t>2.</w:t>
      </w:r>
      <w:r>
        <w:tab/>
        <w:t xml:space="preserve">Attach your project </w:t>
      </w:r>
      <w:proofErr w:type="spellStart"/>
      <w:r>
        <w:t>proforma</w:t>
      </w:r>
      <w:proofErr w:type="spellEnd"/>
      <w:r>
        <w:t xml:space="preserve"> or other financial feasibility data and describe how this information supports the feasibility of the project.</w:t>
      </w:r>
    </w:p>
    <w:p w:rsidR="00ED3C89" w:rsidRPr="00B46A46" w:rsidRDefault="00ED3C89">
      <w:pPr>
        <w:jc w:val="both"/>
        <w:rPr>
          <w:sz w:val="20"/>
          <w:szCs w:val="20"/>
        </w:rPr>
      </w:pPr>
    </w:p>
    <w:p w:rsidR="00ED3C89" w:rsidRDefault="00ED3C89">
      <w:pPr>
        <w:tabs>
          <w:tab w:val="left" w:pos="-1440"/>
        </w:tabs>
        <w:ind w:left="2160" w:hanging="720"/>
        <w:jc w:val="both"/>
      </w:pPr>
      <w:r>
        <w:t>3.</w:t>
      </w:r>
      <w:r>
        <w:tab/>
        <w:t>Indicate whether preliminary engineering, designs</w:t>
      </w:r>
      <w:r w:rsidR="001C7D81">
        <w:t>,</w:t>
      </w:r>
      <w:r>
        <w:t xml:space="preserve"> and/or specifications have been prepared and approved by the City's Planning Department or other authorizing agencies.</w:t>
      </w:r>
    </w:p>
    <w:p w:rsidR="00ED3C89" w:rsidRPr="00B46A46" w:rsidRDefault="00ED3C89">
      <w:pPr>
        <w:jc w:val="both"/>
        <w:rPr>
          <w:sz w:val="20"/>
          <w:szCs w:val="20"/>
        </w:rPr>
      </w:pPr>
    </w:p>
    <w:p w:rsidR="00ED3C89" w:rsidRDefault="00ED3C89">
      <w:pPr>
        <w:tabs>
          <w:tab w:val="left" w:pos="-1440"/>
        </w:tabs>
        <w:ind w:left="2160" w:hanging="720"/>
        <w:jc w:val="both"/>
      </w:pPr>
      <w:r>
        <w:t>4.</w:t>
      </w:r>
      <w:r>
        <w:tab/>
        <w:t>Indicate the total cost of this project (from start to finish) and whether all financing required, other than the amount applied for in this application, is in place.  (Your response here must be consistent with other sections of this application.)</w:t>
      </w:r>
    </w:p>
    <w:p w:rsidR="00B46A46" w:rsidRPr="00B46A46" w:rsidRDefault="00B46A46">
      <w:pPr>
        <w:tabs>
          <w:tab w:val="left" w:pos="-1440"/>
        </w:tabs>
        <w:ind w:left="2160" w:hanging="720"/>
        <w:jc w:val="both"/>
        <w:rPr>
          <w:sz w:val="20"/>
          <w:szCs w:val="20"/>
        </w:rPr>
      </w:pPr>
    </w:p>
    <w:p w:rsidR="00ED3C89" w:rsidRDefault="00ED3C89">
      <w:pPr>
        <w:tabs>
          <w:tab w:val="left" w:pos="-1440"/>
        </w:tabs>
        <w:ind w:left="2160" w:hanging="720"/>
        <w:jc w:val="both"/>
      </w:pPr>
      <w:r>
        <w:t>5.</w:t>
      </w:r>
      <w:r>
        <w:tab/>
        <w:t xml:space="preserve">Describe the contacts and coordination you have had with neighborhood groups and other appropriate stakeholders and any support or resistance they have indicated regarding your plans to conduct this project. </w:t>
      </w:r>
    </w:p>
    <w:p w:rsidR="004B04F7" w:rsidRDefault="004B04F7">
      <w:pPr>
        <w:tabs>
          <w:tab w:val="left" w:pos="-1440"/>
        </w:tabs>
        <w:ind w:left="2160" w:hanging="720"/>
        <w:jc w:val="both"/>
      </w:pPr>
    </w:p>
    <w:p w:rsidR="00ED3C89" w:rsidRDefault="00ED3C89">
      <w:pPr>
        <w:tabs>
          <w:tab w:val="left" w:pos="-1440"/>
        </w:tabs>
        <w:ind w:left="2160" w:hanging="720"/>
        <w:jc w:val="both"/>
      </w:pPr>
      <w:r>
        <w:t>6.</w:t>
      </w:r>
      <w:r>
        <w:tab/>
        <w:t xml:space="preserve">Assuming your application is </w:t>
      </w:r>
      <w:proofErr w:type="gramStart"/>
      <w:r>
        <w:t>selected,</w:t>
      </w:r>
      <w:proofErr w:type="gramEnd"/>
      <w:r>
        <w:t xml:space="preserve"> indicate the number of days following the execution of an agreement with the City until your project could begin and until it could be completed.  (For projects currently receiving funding from the City, your response here must be consistent with or refer to the response given in item III. above.  For new projects, your response here must be consistent with item IV. </w:t>
      </w:r>
      <w:proofErr w:type="gramStart"/>
      <w:r>
        <w:t>above</w:t>
      </w:r>
      <w:proofErr w:type="gramEnd"/>
      <w:r>
        <w:t>.)</w:t>
      </w:r>
    </w:p>
    <w:p w:rsidR="00ED3C89" w:rsidRDefault="00ED3C89">
      <w:pPr>
        <w:jc w:val="both"/>
      </w:pPr>
    </w:p>
    <w:p w:rsidR="004F152D" w:rsidRDefault="004F152D">
      <w:pPr>
        <w:jc w:val="both"/>
      </w:pPr>
    </w:p>
    <w:p w:rsidR="00ED3C89" w:rsidRDefault="00ED3C89">
      <w:pPr>
        <w:tabs>
          <w:tab w:val="left" w:pos="-1440"/>
        </w:tabs>
        <w:ind w:left="720" w:hanging="720"/>
        <w:jc w:val="both"/>
      </w:pPr>
      <w:r>
        <w:t>VI.</w:t>
      </w:r>
      <w:r>
        <w:tab/>
      </w:r>
      <w:r>
        <w:rPr>
          <w:u w:val="single"/>
        </w:rPr>
        <w:t>Experience:</w:t>
      </w:r>
      <w:r>
        <w:t xml:space="preserve">  Your application must convince reviewers that you have the experience and administrative capability to undertake and complete all aspects of the proposed project.</w:t>
      </w:r>
    </w:p>
    <w:p w:rsidR="00ED3C89" w:rsidRDefault="00ED3C89">
      <w:pPr>
        <w:jc w:val="both"/>
      </w:pPr>
    </w:p>
    <w:p w:rsidR="00ED3C89" w:rsidRDefault="00ED3C89">
      <w:pPr>
        <w:tabs>
          <w:tab w:val="left" w:pos="-1440"/>
        </w:tabs>
        <w:ind w:left="1440" w:hanging="720"/>
        <w:jc w:val="both"/>
      </w:pPr>
      <w:r>
        <w:t>A.</w:t>
      </w:r>
      <w:r>
        <w:tab/>
        <w:t xml:space="preserve">Indicate the number of years experience your organization has in conducting activities which are the same as or similar to what you are proposing.  If you are a new organization, indicate the years of experience each of the project's principal staff and any consultants (named in V. B. above) have in conducting the same or similar activities. </w:t>
      </w:r>
    </w:p>
    <w:p w:rsidR="00ED3C89" w:rsidRDefault="00ED3C89">
      <w:pPr>
        <w:jc w:val="both"/>
      </w:pPr>
    </w:p>
    <w:p w:rsidR="00ED3C89" w:rsidRDefault="00ED3C89">
      <w:pPr>
        <w:tabs>
          <w:tab w:val="left" w:pos="-1440"/>
        </w:tabs>
        <w:ind w:left="1440" w:hanging="720"/>
        <w:jc w:val="both"/>
        <w:rPr>
          <w:u w:val="single"/>
        </w:rPr>
      </w:pPr>
      <w:r>
        <w:t>B.</w:t>
      </w:r>
      <w:r>
        <w:tab/>
      </w:r>
      <w:r>
        <w:rPr>
          <w:u w:val="single"/>
        </w:rPr>
        <w:t>If you are not p</w:t>
      </w:r>
      <w:r w:rsidR="00041F41">
        <w:rPr>
          <w:u w:val="single"/>
        </w:rPr>
        <w:t xml:space="preserve">resently receiving CDBG </w:t>
      </w:r>
      <w:r>
        <w:rPr>
          <w:u w:val="single"/>
        </w:rPr>
        <w:t>funding from the City for this or any other project</w:t>
      </w:r>
      <w:r>
        <w:t>, provide information regarding recent projects of a similar nature which you have conducted for other funding agencies.  Provide each project</w:t>
      </w:r>
      <w:r w:rsidR="00041F41">
        <w:t>’</w:t>
      </w:r>
      <w:r>
        <w:t>s name and identification number, if any; the time period when conducted; the funding agency name, contact person</w:t>
      </w:r>
      <w:r w:rsidR="007775EE">
        <w:t>,</w:t>
      </w:r>
      <w:r>
        <w:t xml:space="preserve"> and phone number; a brief description of the project; the amount of funding planned and expended</w:t>
      </w:r>
      <w:r w:rsidR="007775EE">
        <w:t>;</w:t>
      </w:r>
      <w:r>
        <w:t xml:space="preserve"> and the planned goals and actual results achieved.</w:t>
      </w:r>
    </w:p>
    <w:p w:rsidR="00ED3C89" w:rsidRDefault="00ED3C89">
      <w:pPr>
        <w:jc w:val="both"/>
        <w:rPr>
          <w:u w:val="single"/>
        </w:rPr>
      </w:pPr>
    </w:p>
    <w:p w:rsidR="001C18D1" w:rsidRDefault="001C18D1">
      <w:pPr>
        <w:jc w:val="both"/>
        <w:rPr>
          <w:u w:val="single"/>
        </w:rPr>
      </w:pPr>
    </w:p>
    <w:p w:rsidR="00ED3C89" w:rsidRDefault="00ED3C89">
      <w:pPr>
        <w:tabs>
          <w:tab w:val="left" w:pos="-1440"/>
        </w:tabs>
        <w:ind w:left="720" w:hanging="720"/>
        <w:jc w:val="both"/>
      </w:pPr>
      <w:r>
        <w:lastRenderedPageBreak/>
        <w:t>VII.</w:t>
      </w:r>
      <w:r>
        <w:tab/>
      </w:r>
      <w:r>
        <w:rPr>
          <w:u w:val="single"/>
        </w:rPr>
        <w:t>Linkages:</w:t>
      </w:r>
      <w:r>
        <w:t xml:space="preserve">  The City encourages public and private, nonprofit and for-profit collaborations in order to expand or enhance pr</w:t>
      </w:r>
      <w:r w:rsidR="0032063F">
        <w:t xml:space="preserve">ojects awarded CDBG </w:t>
      </w:r>
      <w:r>
        <w:t xml:space="preserve">funds.  Your application will receive additional evaluation credit for evidence of collaborations which result in tangible assistance to your project.  List each organization </w:t>
      </w:r>
      <w:r w:rsidR="0032063F">
        <w:t>linked to</w:t>
      </w:r>
      <w:r>
        <w:t xml:space="preserve"> your project and briefly </w:t>
      </w:r>
      <w:proofErr w:type="gramStart"/>
      <w:r>
        <w:t>describe</w:t>
      </w:r>
      <w:proofErr w:type="gramEnd"/>
      <w:r>
        <w:t xml:space="preserve"> the specific assistance the organization has committed to provide.  (For example: "The Health Department will provide free physical exams for all program participants.")  </w:t>
      </w:r>
      <w:r>
        <w:rPr>
          <w:u w:val="single"/>
        </w:rPr>
        <w:t>Attach evidence of the assistance to be provided in the form of letters, cooperative agreements</w:t>
      </w:r>
      <w:r w:rsidR="007775EE">
        <w:rPr>
          <w:u w:val="single"/>
        </w:rPr>
        <w:t>,</w:t>
      </w:r>
      <w:r>
        <w:rPr>
          <w:u w:val="single"/>
        </w:rPr>
        <w:t xml:space="preserve"> or other documents from the organizations you have listed.</w:t>
      </w:r>
      <w:r>
        <w:t xml:space="preserve">  Please note that general letters of support that do not indicate specific, tangible assistance to be provided will not receive additional evaluation credit</w:t>
      </w:r>
      <w:r w:rsidR="0037514E">
        <w:t xml:space="preserve">, though they </w:t>
      </w:r>
      <w:r w:rsidR="0037514E" w:rsidRPr="0037514E">
        <w:rPr>
          <w:b/>
          <w:i/>
        </w:rPr>
        <w:t>will</w:t>
      </w:r>
      <w:r w:rsidR="0037514E">
        <w:rPr>
          <w:i/>
        </w:rPr>
        <w:t xml:space="preserve"> </w:t>
      </w:r>
      <w:r w:rsidR="0037514E">
        <w:t>demonstrate community support of the project</w:t>
      </w:r>
      <w:r>
        <w:t>.</w:t>
      </w:r>
    </w:p>
    <w:p w:rsidR="00ED3C89" w:rsidRDefault="00ED3C89">
      <w:pPr>
        <w:jc w:val="both"/>
      </w:pPr>
    </w:p>
    <w:p w:rsidR="004F152D" w:rsidRDefault="004F152D">
      <w:pPr>
        <w:jc w:val="both"/>
      </w:pPr>
    </w:p>
    <w:p w:rsidR="00ED3C89" w:rsidRDefault="00ED3C89">
      <w:pPr>
        <w:tabs>
          <w:tab w:val="left" w:pos="-1440"/>
        </w:tabs>
        <w:ind w:left="720" w:hanging="720"/>
        <w:jc w:val="both"/>
      </w:pPr>
      <w:r>
        <w:t>VIII.</w:t>
      </w:r>
      <w:r>
        <w:tab/>
      </w:r>
      <w:r>
        <w:rPr>
          <w:u w:val="single"/>
        </w:rPr>
        <w:t>Evaluation:</w:t>
      </w:r>
      <w:r>
        <w:t xml:space="preserve">  The City considers it highly important that every p</w:t>
      </w:r>
      <w:r w:rsidR="0032063F">
        <w:t xml:space="preserve">roject awarded CDBG </w:t>
      </w:r>
      <w:r>
        <w:t>funds have a credible evaluation plan to maintain awareness of and measure its progress and performance during as well as at the conclusion of its activities.  Describe your evaluation plan for this project.  Include in your description the specific methods you will use and the points in time when interim assessments will occur.  Describe how you will allow for mid-course corrections in project activities, should interim assessments indicate obstacles to achieving project objectives.  Describe any reports which you will produce to maintain awareness of and measure your progress and performance, as well as any final reports you will produce to record your overall results, successes</w:t>
      </w:r>
      <w:r w:rsidR="007775EE">
        <w:t>,</w:t>
      </w:r>
      <w:r>
        <w:t xml:space="preserve"> and recommendations for improving future projects</w:t>
      </w:r>
      <w:r w:rsidR="007775EE">
        <w:t>.</w:t>
      </w:r>
    </w:p>
    <w:p w:rsidR="00ED3C89" w:rsidRDefault="00ED3C89">
      <w:pPr>
        <w:jc w:val="both"/>
      </w:pPr>
    </w:p>
    <w:p w:rsidR="00ED3C89" w:rsidRDefault="00ED3C89">
      <w:pPr>
        <w:jc w:val="both"/>
      </w:pPr>
    </w:p>
    <w:p w:rsidR="004F152D" w:rsidRDefault="004F152D">
      <w:pPr>
        <w:jc w:val="both"/>
        <w:sectPr w:rsidR="004F152D">
          <w:type w:val="continuous"/>
          <w:pgSz w:w="12240" w:h="15840"/>
          <w:pgMar w:top="720" w:right="1440" w:bottom="1170" w:left="1440" w:header="720" w:footer="1170" w:gutter="0"/>
          <w:cols w:space="720"/>
          <w:noEndnote/>
        </w:sectPr>
      </w:pPr>
    </w:p>
    <w:p w:rsidR="00ED3C89" w:rsidRDefault="00ED3C89">
      <w:pPr>
        <w:tabs>
          <w:tab w:val="left" w:pos="-1440"/>
        </w:tabs>
        <w:ind w:left="720" w:hanging="720"/>
        <w:jc w:val="both"/>
      </w:pPr>
      <w:r>
        <w:lastRenderedPageBreak/>
        <w:t xml:space="preserve">IX.  </w:t>
      </w:r>
      <w:r>
        <w:tab/>
      </w:r>
      <w:r>
        <w:rPr>
          <w:u w:val="single"/>
        </w:rPr>
        <w:t>Budget:</w:t>
      </w:r>
      <w:r>
        <w:t xml:space="preserve">  Your budget must give reviewers as complete a picture of the financing of your project as possible, including the resources and expenses for the coming funding period and, if a multi-year project, the resources and expenditures for the entire project.  Applicants will receive additional evaluation credit for providing matching funds from its own resources or leveraged funds from other public or private entities (other than the City).  If you are applying for funds for an ongoing activity</w:t>
      </w:r>
      <w:r w:rsidR="009C734D">
        <w:t>,</w:t>
      </w:r>
      <w:r>
        <w:t xml:space="preserve"> you must address how you will maintain operations </w:t>
      </w:r>
      <w:r w:rsidR="009C734D">
        <w:t>after</w:t>
      </w:r>
      <w:r>
        <w:t xml:space="preserve"> the </w:t>
      </w:r>
      <w:r w:rsidR="009C734D">
        <w:t>grant funds are spent</w:t>
      </w:r>
      <w:r>
        <w:t>.</w:t>
      </w:r>
    </w:p>
    <w:p w:rsidR="00ED3C89" w:rsidRDefault="00ED3C89">
      <w:pPr>
        <w:jc w:val="both"/>
      </w:pPr>
    </w:p>
    <w:p w:rsidR="00ED3C89" w:rsidRDefault="00ED3C89">
      <w:pPr>
        <w:tabs>
          <w:tab w:val="left" w:pos="-1440"/>
        </w:tabs>
        <w:ind w:left="1440" w:hanging="720"/>
        <w:jc w:val="both"/>
      </w:pPr>
      <w:r>
        <w:t>A.</w:t>
      </w:r>
      <w:r>
        <w:tab/>
        <w:t>Using the form supplied with thi</w:t>
      </w:r>
      <w:r w:rsidR="009C734D">
        <w:t>s package,</w:t>
      </w:r>
      <w:r>
        <w:t xml:space="preserve"> provide an itemized project budget </w:t>
      </w:r>
      <w:r w:rsidR="00D62119">
        <w:t>for the</w:t>
      </w:r>
      <w:r>
        <w:t xml:space="preserve"> July 1, </w:t>
      </w:r>
      <w:r w:rsidR="00F23CA6">
        <w:t>2016</w:t>
      </w:r>
      <w:r w:rsidR="00570E4D">
        <w:t xml:space="preserve">, to June 30, </w:t>
      </w:r>
      <w:r w:rsidR="00F23CA6">
        <w:t>2017</w:t>
      </w:r>
      <w:r>
        <w:t xml:space="preserve"> period.   The budget must individually list all planned amounts and sources of funds for this period, including those requested by this application, as well </w:t>
      </w:r>
      <w:r w:rsidR="0037514E">
        <w:t xml:space="preserve">as </w:t>
      </w:r>
      <w:r>
        <w:t>the anticipated dates you will be notified regarding any amounts not yet awarded.  The budget must also provide an itemized listing of all expenditures for the period, distributed across the funding sources.  See the sample budget and budget guidelines for details.</w:t>
      </w:r>
    </w:p>
    <w:p w:rsidR="00ED3C89" w:rsidRDefault="00ED3C89">
      <w:pPr>
        <w:jc w:val="both"/>
      </w:pPr>
    </w:p>
    <w:p w:rsidR="00ED3C89" w:rsidRDefault="00ED3C89">
      <w:pPr>
        <w:tabs>
          <w:tab w:val="left" w:pos="-1440"/>
        </w:tabs>
        <w:ind w:left="1440" w:hanging="720"/>
        <w:jc w:val="both"/>
      </w:pPr>
      <w:r>
        <w:t>B.</w:t>
      </w:r>
      <w:r>
        <w:tab/>
        <w:t xml:space="preserve">If this project requires more than one year </w:t>
      </w:r>
      <w:proofErr w:type="gramStart"/>
      <w:r>
        <w:t>to complete</w:t>
      </w:r>
      <w:proofErr w:type="gramEnd"/>
      <w:r>
        <w:t>, use the form supplied with this</w:t>
      </w:r>
      <w:r w:rsidR="007549D6">
        <w:t xml:space="preserve"> package </w:t>
      </w:r>
      <w:r>
        <w:t xml:space="preserve">to also provide an itemized project budget for the entire project, following the same general directions given above.  (Note: You must still provide the single-year budget for the July 1, </w:t>
      </w:r>
      <w:r w:rsidR="00F23CA6">
        <w:t>2016</w:t>
      </w:r>
      <w:r>
        <w:t xml:space="preserve">, to June 30, </w:t>
      </w:r>
      <w:r w:rsidR="00F23CA6">
        <w:t>2017</w:t>
      </w:r>
      <w:r>
        <w:t xml:space="preserve"> period in addition to this overall project budget.)  Submission of the overall project budget does not commit the City to providing funding beyond any awards you may receive for the </w:t>
      </w:r>
      <w:r w:rsidR="00F23CA6">
        <w:t>2016</w:t>
      </w:r>
      <w:r>
        <w:t>-</w:t>
      </w:r>
      <w:r w:rsidR="00F23CA6">
        <w:t>2017</w:t>
      </w:r>
      <w:r>
        <w:t xml:space="preserve"> period.</w:t>
      </w:r>
    </w:p>
    <w:p w:rsidR="00ED3C89" w:rsidRPr="00593A5A" w:rsidRDefault="00ED3C89">
      <w:pPr>
        <w:jc w:val="both"/>
        <w:rPr>
          <w:color w:val="FF0000"/>
        </w:rPr>
      </w:pPr>
    </w:p>
    <w:p w:rsidR="00ED3C89" w:rsidRDefault="00ED3C89">
      <w:pPr>
        <w:jc w:val="both"/>
      </w:pPr>
    </w:p>
    <w:p w:rsidR="00ED3C89" w:rsidRDefault="00ED3C89">
      <w:pPr>
        <w:tabs>
          <w:tab w:val="left" w:pos="-1440"/>
        </w:tabs>
        <w:ind w:left="720" w:hanging="720"/>
        <w:jc w:val="both"/>
      </w:pPr>
      <w:r>
        <w:t>X.</w:t>
      </w:r>
      <w:r>
        <w:tab/>
      </w:r>
      <w:r>
        <w:rPr>
          <w:u w:val="single"/>
        </w:rPr>
        <w:t>Program Income:</w:t>
      </w:r>
      <w:r>
        <w:t xml:space="preserve">  Program income is the gross income directly attribu</w:t>
      </w:r>
      <w:r w:rsidR="00C86886">
        <w:t>table to the use of CDBG</w:t>
      </w:r>
      <w:r>
        <w:t xml:space="preserve"> funds provided by the City.  Such income can include proceeds from the sale, rental</w:t>
      </w:r>
      <w:r w:rsidR="00371E5C">
        <w:t>,</w:t>
      </w:r>
      <w:r>
        <w:t xml:space="preserve"> or use of property purchased or improved with CDBG funds, repayment of loans made with CDBG funds, and fees or other types of directly-generated income.  In most cases, this income must be returned to the City.  Where the City provides only part of the funding for the project, it receives only its share of the income generated.  In some cases, the amou</w:t>
      </w:r>
      <w:r w:rsidR="00371E5C">
        <w:t>nt to be shared with the City may be</w:t>
      </w:r>
      <w:r>
        <w:t xml:space="preserve"> reduced by the costs you incur in generating the income (if these costs </w:t>
      </w:r>
      <w:r w:rsidR="00C86886">
        <w:t xml:space="preserve">are not covered by CDBG </w:t>
      </w:r>
      <w:r>
        <w:t>funds provided by the City)</w:t>
      </w:r>
      <w:r w:rsidR="00C86886">
        <w:t>.</w:t>
      </w:r>
    </w:p>
    <w:p w:rsidR="00ED3C89" w:rsidRDefault="00ED3C89">
      <w:pPr>
        <w:jc w:val="both"/>
      </w:pPr>
    </w:p>
    <w:p w:rsidR="00ED3C89" w:rsidRDefault="00ED3C89">
      <w:pPr>
        <w:tabs>
          <w:tab w:val="left" w:pos="-1440"/>
        </w:tabs>
        <w:ind w:left="1440" w:hanging="720"/>
        <w:jc w:val="both"/>
      </w:pPr>
      <w:r>
        <w:t>A.</w:t>
      </w:r>
      <w:r>
        <w:tab/>
        <w:t xml:space="preserve">Indicate whether the funding </w:t>
      </w:r>
      <w:r w:rsidR="00371E5C">
        <w:t xml:space="preserve">for which </w:t>
      </w:r>
      <w:r>
        <w:t>you are applying is to be in the form of a grant or a loan of CDBG funds from the City, which you agree to repay under terms to be negotiated with the City.  (Note that the City's share of program income generated by grant-funded projects must still be returned to the City.)</w:t>
      </w:r>
    </w:p>
    <w:p w:rsidR="00ED3C89" w:rsidRDefault="00ED3C89">
      <w:pPr>
        <w:jc w:val="both"/>
      </w:pPr>
    </w:p>
    <w:p w:rsidR="00ED3C89" w:rsidRDefault="00ED3C89">
      <w:pPr>
        <w:tabs>
          <w:tab w:val="left" w:pos="-1440"/>
        </w:tabs>
        <w:ind w:left="1440" w:hanging="720"/>
        <w:jc w:val="both"/>
      </w:pPr>
      <w:r>
        <w:t>B.</w:t>
      </w:r>
      <w:r>
        <w:tab/>
        <w:t>Indicate the amount of program income you anticipate this project will generate through proceeds from the sale, rental</w:t>
      </w:r>
      <w:r w:rsidR="00371E5C">
        <w:t>,</w:t>
      </w:r>
      <w:r>
        <w:t xml:space="preserve"> or use of property purchased or improved with CDBG funds, repayment of loans which you will make to others with the CDBG funds provided to you, or fees or other charges you will apply to others.</w:t>
      </w:r>
    </w:p>
    <w:p w:rsidR="00ED3C89" w:rsidRDefault="00ED3C89">
      <w:pPr>
        <w:tabs>
          <w:tab w:val="left" w:pos="-1440"/>
        </w:tabs>
        <w:ind w:left="1440" w:hanging="720"/>
        <w:jc w:val="both"/>
      </w:pPr>
    </w:p>
    <w:p w:rsidR="004F152D" w:rsidRDefault="004F152D">
      <w:pPr>
        <w:tabs>
          <w:tab w:val="left" w:pos="-1440"/>
        </w:tabs>
        <w:ind w:left="1440" w:hanging="720"/>
        <w:jc w:val="both"/>
      </w:pPr>
    </w:p>
    <w:p w:rsidR="00DF036E" w:rsidRDefault="00DF036E" w:rsidP="0049209F">
      <w:pPr>
        <w:tabs>
          <w:tab w:val="left" w:pos="-1440"/>
        </w:tabs>
        <w:ind w:left="720" w:hanging="720"/>
        <w:jc w:val="both"/>
      </w:pPr>
      <w:r>
        <w:t>X</w:t>
      </w:r>
      <w:r w:rsidR="00A1524D">
        <w:t>I</w:t>
      </w:r>
      <w:r>
        <w:t>.</w:t>
      </w:r>
      <w:r>
        <w:tab/>
      </w:r>
      <w:r>
        <w:rPr>
          <w:u w:val="single"/>
        </w:rPr>
        <w:t>Environmental Considerations:</w:t>
      </w:r>
      <w:r w:rsidR="0049209F">
        <w:t xml:space="preserve">  Federal regulations require that the City complete an Environmental Review for each project it chooses to fund.  To assist the City in this endeavor, please answer the following questions.  For any “YES” answer, you must indicate whether your project will have </w:t>
      </w:r>
      <w:r w:rsidR="0049209F" w:rsidRPr="0049209F">
        <w:rPr>
          <w:b/>
        </w:rPr>
        <w:t>ANY</w:t>
      </w:r>
      <w:r w:rsidR="0049209F">
        <w:t xml:space="preserve"> effect, whether favorable or adverse, on the area or issue that the question addresses</w:t>
      </w:r>
      <w:r w:rsidR="005D2F1C">
        <w:t>, and you must describe what that effect will be</w:t>
      </w:r>
      <w:r w:rsidR="00A1524D">
        <w:t xml:space="preserve"> and any measures that will be taken to mitigate adverse effects and circumstances</w:t>
      </w:r>
      <w:r w:rsidR="0049209F">
        <w:t>.</w:t>
      </w:r>
    </w:p>
    <w:p w:rsidR="0049209F" w:rsidRDefault="0049209F" w:rsidP="0049209F">
      <w:pPr>
        <w:tabs>
          <w:tab w:val="left" w:pos="-1440"/>
        </w:tabs>
        <w:ind w:left="720" w:hanging="720"/>
        <w:jc w:val="both"/>
      </w:pPr>
    </w:p>
    <w:p w:rsidR="00451B1B" w:rsidRDefault="005D2F1C" w:rsidP="00D62119">
      <w:pPr>
        <w:numPr>
          <w:ilvl w:val="0"/>
          <w:numId w:val="21"/>
        </w:numPr>
        <w:tabs>
          <w:tab w:val="clear" w:pos="1080"/>
          <w:tab w:val="left" w:pos="-1440"/>
        </w:tabs>
        <w:ind w:left="1440" w:hanging="720"/>
        <w:jc w:val="both"/>
      </w:pPr>
      <w:r>
        <w:t xml:space="preserve">Will your project affect any property that is </w:t>
      </w:r>
      <w:r w:rsidR="00943B37">
        <w:t xml:space="preserve">50 years or older or is </w:t>
      </w:r>
      <w:r>
        <w:t xml:space="preserve">listed or </w:t>
      </w:r>
      <w:r w:rsidR="00943B37">
        <w:t xml:space="preserve">is </w:t>
      </w:r>
      <w:r>
        <w:t xml:space="preserve">eligible for listing on the National Register </w:t>
      </w:r>
      <w:r w:rsidR="00451B1B">
        <w:t>of Historic Places?  (This includes properties located in a Historic District</w:t>
      </w:r>
      <w:r w:rsidR="00A1524D">
        <w:t xml:space="preserve"> or in an area eligible for Historic District status</w:t>
      </w:r>
      <w:r w:rsidR="00451B1B">
        <w:t>)</w:t>
      </w:r>
      <w:r w:rsidR="00943B37">
        <w:t xml:space="preserve"> </w:t>
      </w:r>
      <w:r w:rsidR="00D62119">
        <w:t>If so, describe.</w:t>
      </w:r>
      <w:r w:rsidR="00943B37">
        <w:t xml:space="preserve"> </w:t>
      </w:r>
    </w:p>
    <w:p w:rsidR="00D62119" w:rsidRDefault="00D62119" w:rsidP="00D62119">
      <w:pPr>
        <w:tabs>
          <w:tab w:val="left" w:pos="-1440"/>
        </w:tabs>
        <w:ind w:left="720"/>
        <w:jc w:val="both"/>
      </w:pPr>
    </w:p>
    <w:p w:rsidR="0049209F" w:rsidRDefault="00451B1B" w:rsidP="008649CE">
      <w:pPr>
        <w:numPr>
          <w:ilvl w:val="0"/>
          <w:numId w:val="21"/>
        </w:numPr>
        <w:tabs>
          <w:tab w:val="clear" w:pos="1080"/>
          <w:tab w:val="left" w:pos="-1440"/>
          <w:tab w:val="num" w:pos="1440"/>
        </w:tabs>
        <w:ind w:left="1440" w:hanging="720"/>
      </w:pPr>
      <w:r>
        <w:t>Is any part of the project located in a floodplain?</w:t>
      </w:r>
      <w:r w:rsidR="00D62119">
        <w:t xml:space="preserve">  </w:t>
      </w:r>
      <w:r>
        <w:t xml:space="preserve">If </w:t>
      </w:r>
      <w:r w:rsidR="00A1524D">
        <w:t>“YES”</w:t>
      </w:r>
      <w:r>
        <w:t>, please indicate whether 100 or 500 year floodplain</w:t>
      </w:r>
      <w:r w:rsidR="008649CE">
        <w:t>.</w:t>
      </w:r>
    </w:p>
    <w:p w:rsidR="00451B1B" w:rsidRDefault="00451B1B" w:rsidP="00451B1B">
      <w:pPr>
        <w:tabs>
          <w:tab w:val="left" w:pos="-1440"/>
        </w:tabs>
        <w:jc w:val="both"/>
      </w:pPr>
    </w:p>
    <w:p w:rsidR="00451B1B" w:rsidRDefault="00451B1B" w:rsidP="00451B1B">
      <w:pPr>
        <w:numPr>
          <w:ilvl w:val="0"/>
          <w:numId w:val="21"/>
        </w:numPr>
        <w:tabs>
          <w:tab w:val="left" w:pos="-1440"/>
        </w:tabs>
        <w:jc w:val="both"/>
      </w:pPr>
      <w:r>
        <w:tab/>
        <w:t xml:space="preserve">Is any part of the project located in or will it affect a wetland?  </w:t>
      </w:r>
    </w:p>
    <w:p w:rsidR="00451B1B" w:rsidRDefault="00451B1B" w:rsidP="00451B1B">
      <w:pPr>
        <w:tabs>
          <w:tab w:val="left" w:pos="-1440"/>
        </w:tabs>
        <w:jc w:val="both"/>
      </w:pPr>
    </w:p>
    <w:p w:rsidR="00451B1B" w:rsidRDefault="00451B1B" w:rsidP="00451B1B">
      <w:pPr>
        <w:numPr>
          <w:ilvl w:val="0"/>
          <w:numId w:val="21"/>
        </w:numPr>
        <w:tabs>
          <w:tab w:val="clear" w:pos="1080"/>
          <w:tab w:val="left" w:pos="-1440"/>
          <w:tab w:val="num" w:pos="1440"/>
        </w:tabs>
        <w:ind w:left="1440" w:hanging="720"/>
        <w:jc w:val="both"/>
      </w:pPr>
      <w:r>
        <w:t>Is any part of the project located within an area covered by a federally-approved Coastal Zone Management (CZM) Program?</w:t>
      </w:r>
      <w:r w:rsidR="00C21E21">
        <w:t xml:space="preserve">  Does the project receive any “watershed” funding?  If so, describe.</w:t>
      </w:r>
    </w:p>
    <w:p w:rsidR="00451B1B" w:rsidRDefault="00451B1B" w:rsidP="00451B1B">
      <w:pPr>
        <w:tabs>
          <w:tab w:val="left" w:pos="-1440"/>
        </w:tabs>
        <w:jc w:val="both"/>
      </w:pPr>
    </w:p>
    <w:p w:rsidR="00451B1B" w:rsidRDefault="00451B1B" w:rsidP="00451B1B">
      <w:pPr>
        <w:numPr>
          <w:ilvl w:val="0"/>
          <w:numId w:val="21"/>
        </w:numPr>
        <w:tabs>
          <w:tab w:val="clear" w:pos="1080"/>
          <w:tab w:val="left" w:pos="-1440"/>
          <w:tab w:val="num" w:pos="1440"/>
        </w:tabs>
        <w:ind w:left="1440" w:hanging="720"/>
        <w:jc w:val="both"/>
      </w:pPr>
      <w:r>
        <w:t>Will any part of the project occur in an area designated by the Environmental Protection Agency (EPA) as a sole source aquifer?</w:t>
      </w:r>
    </w:p>
    <w:p w:rsidR="00451B1B" w:rsidRDefault="00451B1B" w:rsidP="00451B1B">
      <w:pPr>
        <w:tabs>
          <w:tab w:val="left" w:pos="-1440"/>
        </w:tabs>
        <w:jc w:val="both"/>
      </w:pPr>
    </w:p>
    <w:p w:rsidR="00451B1B" w:rsidRDefault="00451B1B" w:rsidP="00451B1B">
      <w:pPr>
        <w:numPr>
          <w:ilvl w:val="0"/>
          <w:numId w:val="21"/>
        </w:numPr>
        <w:tabs>
          <w:tab w:val="clear" w:pos="1080"/>
          <w:tab w:val="left" w:pos="-1440"/>
          <w:tab w:val="num" w:pos="1440"/>
        </w:tabs>
        <w:ind w:left="1440" w:hanging="720"/>
        <w:jc w:val="both"/>
      </w:pPr>
      <w:r>
        <w:t>Does the project involve the conversion of farmland to non-agricultural use?</w:t>
      </w:r>
    </w:p>
    <w:p w:rsidR="00451B1B" w:rsidRDefault="00451B1B" w:rsidP="00451B1B">
      <w:pPr>
        <w:tabs>
          <w:tab w:val="left" w:pos="-1440"/>
        </w:tabs>
        <w:jc w:val="both"/>
      </w:pPr>
    </w:p>
    <w:p w:rsidR="00451B1B" w:rsidRDefault="00451B1B" w:rsidP="00451B1B">
      <w:pPr>
        <w:numPr>
          <w:ilvl w:val="0"/>
          <w:numId w:val="21"/>
        </w:numPr>
        <w:tabs>
          <w:tab w:val="clear" w:pos="1080"/>
          <w:tab w:val="left" w:pos="-1440"/>
          <w:tab w:val="num" w:pos="1440"/>
        </w:tabs>
        <w:ind w:left="1440" w:hanging="720"/>
        <w:jc w:val="both"/>
      </w:pPr>
      <w:r>
        <w:t xml:space="preserve">Will the project affect an endangered species of plants or animals, or a critical </w:t>
      </w:r>
      <w:r>
        <w:lastRenderedPageBreak/>
        <w:t>habitat?</w:t>
      </w:r>
    </w:p>
    <w:p w:rsidR="00451B1B" w:rsidRDefault="00451B1B" w:rsidP="00451B1B">
      <w:pPr>
        <w:tabs>
          <w:tab w:val="left" w:pos="-1440"/>
        </w:tabs>
        <w:jc w:val="both"/>
      </w:pPr>
    </w:p>
    <w:p w:rsidR="00451B1B" w:rsidRDefault="00451B1B" w:rsidP="00451B1B">
      <w:pPr>
        <w:numPr>
          <w:ilvl w:val="0"/>
          <w:numId w:val="21"/>
        </w:numPr>
        <w:tabs>
          <w:tab w:val="clear" w:pos="1080"/>
          <w:tab w:val="left" w:pos="-1440"/>
          <w:tab w:val="num" w:pos="1440"/>
        </w:tabs>
        <w:ind w:left="1440" w:hanging="720"/>
        <w:jc w:val="both"/>
      </w:pPr>
      <w:r>
        <w:t>Will the project have an effect on a river which is a component of the National Wild and Scenic Rivers System or that is under consideration for inclusion in the System?</w:t>
      </w:r>
    </w:p>
    <w:p w:rsidR="00451B1B" w:rsidRDefault="00451B1B" w:rsidP="00451B1B">
      <w:pPr>
        <w:tabs>
          <w:tab w:val="left" w:pos="-1440"/>
        </w:tabs>
        <w:jc w:val="both"/>
      </w:pPr>
    </w:p>
    <w:p w:rsidR="00451B1B" w:rsidRPr="000C6B39" w:rsidRDefault="000C6B39" w:rsidP="00451B1B">
      <w:pPr>
        <w:numPr>
          <w:ilvl w:val="0"/>
          <w:numId w:val="21"/>
        </w:numPr>
        <w:tabs>
          <w:tab w:val="clear" w:pos="1080"/>
          <w:tab w:val="left" w:pos="-1440"/>
          <w:tab w:val="num" w:pos="1440"/>
        </w:tabs>
        <w:ind w:left="1440" w:hanging="720"/>
        <w:jc w:val="both"/>
      </w:pPr>
      <w:r>
        <w:rPr>
          <w:bCs/>
        </w:rPr>
        <w:t>Is t</w:t>
      </w:r>
      <w:r w:rsidRPr="000C6B39">
        <w:rPr>
          <w:bCs/>
        </w:rPr>
        <w:t xml:space="preserve">he project within a non-attainment area for which </w:t>
      </w:r>
      <w:r w:rsidR="00A1524D">
        <w:rPr>
          <w:bCs/>
        </w:rPr>
        <w:t xml:space="preserve">the </w:t>
      </w:r>
      <w:r w:rsidRPr="000C6B39">
        <w:rPr>
          <w:bCs/>
        </w:rPr>
        <w:t xml:space="preserve">EPA has approved the State Implementation Plan (SIP), and </w:t>
      </w:r>
      <w:r>
        <w:rPr>
          <w:bCs/>
        </w:rPr>
        <w:t>are</w:t>
      </w:r>
      <w:r w:rsidRPr="000C6B39">
        <w:rPr>
          <w:bCs/>
        </w:rPr>
        <w:t xml:space="preserve"> there SIP controls for such a project</w:t>
      </w:r>
      <w:r>
        <w:rPr>
          <w:bCs/>
        </w:rPr>
        <w:t xml:space="preserve">? </w:t>
      </w:r>
      <w:r>
        <w:rPr>
          <w:bCs/>
        </w:rPr>
        <w:br/>
        <w:t>(Addresses Air Quality Issues)</w:t>
      </w:r>
    </w:p>
    <w:p w:rsidR="000C6B39" w:rsidRDefault="000C6B39" w:rsidP="000C6B39">
      <w:pPr>
        <w:tabs>
          <w:tab w:val="left" w:pos="-1440"/>
        </w:tabs>
        <w:jc w:val="both"/>
      </w:pPr>
    </w:p>
    <w:p w:rsidR="000C6B39" w:rsidRPr="000C6B39" w:rsidRDefault="000C6B39" w:rsidP="00451B1B">
      <w:pPr>
        <w:numPr>
          <w:ilvl w:val="0"/>
          <w:numId w:val="21"/>
        </w:numPr>
        <w:tabs>
          <w:tab w:val="clear" w:pos="1080"/>
          <w:tab w:val="left" w:pos="-1440"/>
          <w:tab w:val="num" w:pos="1440"/>
        </w:tabs>
        <w:ind w:left="1440" w:hanging="720"/>
        <w:jc w:val="both"/>
      </w:pPr>
      <w:r>
        <w:rPr>
          <w:bCs/>
        </w:rPr>
        <w:t>Does t</w:t>
      </w:r>
      <w:r w:rsidRPr="000C6B39">
        <w:rPr>
          <w:bCs/>
        </w:rPr>
        <w:t xml:space="preserve">he project involve noise sensitive uses, and </w:t>
      </w:r>
      <w:r>
        <w:rPr>
          <w:bCs/>
        </w:rPr>
        <w:t xml:space="preserve">is </w:t>
      </w:r>
      <w:r w:rsidRPr="000C6B39">
        <w:rPr>
          <w:bCs/>
        </w:rPr>
        <w:t xml:space="preserve">the ambient noise level at the </w:t>
      </w:r>
      <w:r>
        <w:rPr>
          <w:bCs/>
        </w:rPr>
        <w:t>p</w:t>
      </w:r>
      <w:r w:rsidRPr="000C6B39">
        <w:rPr>
          <w:bCs/>
        </w:rPr>
        <w:t xml:space="preserve">roject site </w:t>
      </w:r>
      <w:r>
        <w:rPr>
          <w:bCs/>
        </w:rPr>
        <w:t xml:space="preserve">above 65 dB or will it </w:t>
      </w:r>
      <w:proofErr w:type="gramStart"/>
      <w:r>
        <w:rPr>
          <w:bCs/>
        </w:rPr>
        <w:t>be</w:t>
      </w:r>
      <w:proofErr w:type="gramEnd"/>
      <w:r w:rsidR="00A1524D">
        <w:rPr>
          <w:bCs/>
        </w:rPr>
        <w:t xml:space="preserve"> at any time</w:t>
      </w:r>
      <w:r>
        <w:rPr>
          <w:bCs/>
        </w:rPr>
        <w:t>?</w:t>
      </w:r>
      <w:r w:rsidRPr="000C6B39">
        <w:rPr>
          <w:bCs/>
        </w:rPr>
        <w:t xml:space="preserve">  </w:t>
      </w:r>
    </w:p>
    <w:p w:rsidR="000C6B39" w:rsidRDefault="000C6B39" w:rsidP="000C6B39">
      <w:pPr>
        <w:tabs>
          <w:tab w:val="left" w:pos="-1440"/>
        </w:tabs>
        <w:jc w:val="both"/>
      </w:pPr>
    </w:p>
    <w:p w:rsidR="000C6B39" w:rsidRPr="000C6B39" w:rsidRDefault="000C6B39" w:rsidP="00451B1B">
      <w:pPr>
        <w:numPr>
          <w:ilvl w:val="0"/>
          <w:numId w:val="21"/>
        </w:numPr>
        <w:tabs>
          <w:tab w:val="clear" w:pos="1080"/>
          <w:tab w:val="left" w:pos="-1440"/>
          <w:tab w:val="num" w:pos="1440"/>
        </w:tabs>
        <w:ind w:left="1440" w:hanging="720"/>
        <w:jc w:val="both"/>
      </w:pPr>
      <w:r>
        <w:rPr>
          <w:bCs/>
        </w:rPr>
        <w:t>Is the project</w:t>
      </w:r>
      <w:r w:rsidRPr="000C6B39">
        <w:rPr>
          <w:bCs/>
        </w:rPr>
        <w:t xml:space="preserve"> in the vicinity of hazardous operation</w:t>
      </w:r>
      <w:r>
        <w:rPr>
          <w:bCs/>
        </w:rPr>
        <w:t>s</w:t>
      </w:r>
      <w:r w:rsidRPr="000C6B39">
        <w:rPr>
          <w:bCs/>
        </w:rPr>
        <w:t xml:space="preserve"> involving explosive or flammable fuels or chemical</w:t>
      </w:r>
      <w:r>
        <w:rPr>
          <w:bCs/>
        </w:rPr>
        <w:t>s?</w:t>
      </w:r>
    </w:p>
    <w:p w:rsidR="000C6B39" w:rsidRDefault="000C6B39" w:rsidP="000C6B39">
      <w:pPr>
        <w:tabs>
          <w:tab w:val="left" w:pos="-1440"/>
        </w:tabs>
        <w:jc w:val="both"/>
      </w:pPr>
    </w:p>
    <w:p w:rsidR="000C6B39" w:rsidRPr="000C6B39" w:rsidRDefault="000C6B39" w:rsidP="00451B1B">
      <w:pPr>
        <w:numPr>
          <w:ilvl w:val="0"/>
          <w:numId w:val="21"/>
        </w:numPr>
        <w:tabs>
          <w:tab w:val="clear" w:pos="1080"/>
          <w:tab w:val="left" w:pos="-1440"/>
          <w:tab w:val="num" w:pos="1440"/>
        </w:tabs>
        <w:ind w:left="1440" w:hanging="720"/>
        <w:jc w:val="both"/>
      </w:pPr>
      <w:r>
        <w:rPr>
          <w:bCs/>
        </w:rPr>
        <w:t xml:space="preserve">Is any part of the project </w:t>
      </w:r>
      <w:r w:rsidRPr="000C6B39">
        <w:rPr>
          <w:bCs/>
        </w:rPr>
        <w:t xml:space="preserve">located in </w:t>
      </w:r>
      <w:r>
        <w:rPr>
          <w:bCs/>
        </w:rPr>
        <w:t>a Runway Clear Zone</w:t>
      </w:r>
      <w:r w:rsidRPr="000C6B39">
        <w:rPr>
          <w:bCs/>
        </w:rPr>
        <w:t xml:space="preserve"> at </w:t>
      </w:r>
      <w:r>
        <w:rPr>
          <w:bCs/>
        </w:rPr>
        <w:t xml:space="preserve">a </w:t>
      </w:r>
      <w:r w:rsidRPr="000C6B39">
        <w:rPr>
          <w:bCs/>
        </w:rPr>
        <w:t>Design</w:t>
      </w:r>
      <w:r>
        <w:rPr>
          <w:bCs/>
        </w:rPr>
        <w:t xml:space="preserve">ated Commercial Service Airport or a </w:t>
      </w:r>
      <w:r w:rsidRPr="000C6B39">
        <w:rPr>
          <w:bCs/>
        </w:rPr>
        <w:t>Clear Zone</w:t>
      </w:r>
      <w:r>
        <w:rPr>
          <w:bCs/>
        </w:rPr>
        <w:t xml:space="preserve"> or </w:t>
      </w:r>
      <w:r w:rsidRPr="000C6B39">
        <w:rPr>
          <w:bCs/>
        </w:rPr>
        <w:t xml:space="preserve">Accident Potential Zone at </w:t>
      </w:r>
      <w:r>
        <w:rPr>
          <w:bCs/>
        </w:rPr>
        <w:t>a Military Airfield?</w:t>
      </w:r>
    </w:p>
    <w:p w:rsidR="000C6B39" w:rsidRDefault="000C6B39" w:rsidP="000C6B39">
      <w:pPr>
        <w:tabs>
          <w:tab w:val="left" w:pos="-1440"/>
        </w:tabs>
        <w:jc w:val="both"/>
      </w:pPr>
    </w:p>
    <w:p w:rsidR="000C6B39" w:rsidRPr="004B04F7" w:rsidRDefault="000C6B39" w:rsidP="00451B1B">
      <w:pPr>
        <w:numPr>
          <w:ilvl w:val="0"/>
          <w:numId w:val="21"/>
        </w:numPr>
        <w:tabs>
          <w:tab w:val="clear" w:pos="1080"/>
          <w:tab w:val="left" w:pos="-1440"/>
          <w:tab w:val="num" w:pos="1440"/>
        </w:tabs>
        <w:ind w:left="1440" w:hanging="720"/>
        <w:jc w:val="both"/>
      </w:pPr>
      <w:r>
        <w:rPr>
          <w:bCs/>
        </w:rPr>
        <w:t xml:space="preserve">Is the </w:t>
      </w:r>
      <w:r w:rsidRPr="000C6B39">
        <w:rPr>
          <w:bCs/>
        </w:rPr>
        <w:t xml:space="preserve">proposed </w:t>
      </w:r>
      <w:r>
        <w:rPr>
          <w:bCs/>
        </w:rPr>
        <w:t xml:space="preserve">project </w:t>
      </w:r>
      <w:r w:rsidRPr="000C6B39">
        <w:rPr>
          <w:bCs/>
        </w:rPr>
        <w:t>site on or in the general proximity to such areas as dumps, landfills, industrial sites</w:t>
      </w:r>
      <w:r>
        <w:rPr>
          <w:bCs/>
        </w:rPr>
        <w:t>,</w:t>
      </w:r>
      <w:r w:rsidRPr="000C6B39">
        <w:rPr>
          <w:bCs/>
        </w:rPr>
        <w:t xml:space="preserve"> or other locations </w:t>
      </w:r>
      <w:proofErr w:type="gramStart"/>
      <w:r w:rsidRPr="000C6B39">
        <w:rPr>
          <w:bCs/>
        </w:rPr>
        <w:t xml:space="preserve">that </w:t>
      </w:r>
      <w:r w:rsidR="004B04F7">
        <w:rPr>
          <w:bCs/>
        </w:rPr>
        <w:t>have</w:t>
      </w:r>
      <w:proofErr w:type="gramEnd"/>
      <w:r w:rsidR="004B04F7">
        <w:rPr>
          <w:bCs/>
        </w:rPr>
        <w:t xml:space="preserve"> </w:t>
      </w:r>
      <w:r w:rsidR="008649CE">
        <w:rPr>
          <w:bCs/>
        </w:rPr>
        <w:t xml:space="preserve">created </w:t>
      </w:r>
      <w:r w:rsidR="004B04F7">
        <w:rPr>
          <w:bCs/>
        </w:rPr>
        <w:t xml:space="preserve">or </w:t>
      </w:r>
      <w:r w:rsidRPr="000C6B39">
        <w:rPr>
          <w:bCs/>
        </w:rPr>
        <w:t xml:space="preserve">are creating problems, or </w:t>
      </w:r>
      <w:r w:rsidR="008649CE">
        <w:rPr>
          <w:bCs/>
        </w:rPr>
        <w:t xml:space="preserve">that </w:t>
      </w:r>
      <w:r w:rsidR="004B04F7">
        <w:rPr>
          <w:bCs/>
        </w:rPr>
        <w:t>were/</w:t>
      </w:r>
      <w:r w:rsidRPr="000C6B39">
        <w:rPr>
          <w:bCs/>
        </w:rPr>
        <w:t>are suspected of creating problems related to hazardous materials, contaminatio</w:t>
      </w:r>
      <w:r w:rsidR="004B04F7">
        <w:rPr>
          <w:bCs/>
        </w:rPr>
        <w:t xml:space="preserve">n, toxic chemicals and gases, or radioactive substances?  </w:t>
      </w:r>
      <w:r w:rsidR="004B04F7">
        <w:rPr>
          <w:bCs/>
        </w:rPr>
        <w:br/>
      </w:r>
      <w:r w:rsidR="008649CE">
        <w:rPr>
          <w:bCs/>
        </w:rPr>
        <w:br/>
      </w:r>
      <w:r w:rsidR="004B04F7">
        <w:rPr>
          <w:bCs/>
        </w:rPr>
        <w:t xml:space="preserve">If </w:t>
      </w:r>
      <w:r w:rsidR="008649CE">
        <w:rPr>
          <w:bCs/>
        </w:rPr>
        <w:t>“NO”</w:t>
      </w:r>
      <w:r w:rsidR="004B04F7">
        <w:rPr>
          <w:bCs/>
        </w:rPr>
        <w:t>, was the site ever used for any purpose that could create the perception of possible site-contamination?</w:t>
      </w:r>
      <w:r w:rsidRPr="000C6B39">
        <w:rPr>
          <w:bCs/>
        </w:rPr>
        <w:t xml:space="preserve">  </w:t>
      </w:r>
    </w:p>
    <w:p w:rsidR="004B04F7" w:rsidRDefault="004B04F7" w:rsidP="004B04F7">
      <w:pPr>
        <w:tabs>
          <w:tab w:val="left" w:pos="-1440"/>
        </w:tabs>
        <w:jc w:val="both"/>
      </w:pPr>
    </w:p>
    <w:p w:rsidR="004B04F7" w:rsidRPr="004B04F7" w:rsidRDefault="004B04F7" w:rsidP="00451B1B">
      <w:pPr>
        <w:numPr>
          <w:ilvl w:val="0"/>
          <w:numId w:val="21"/>
        </w:numPr>
        <w:tabs>
          <w:tab w:val="clear" w:pos="1080"/>
          <w:tab w:val="left" w:pos="-1440"/>
          <w:tab w:val="num" w:pos="1440"/>
        </w:tabs>
        <w:ind w:left="1440" w:hanging="720"/>
        <w:jc w:val="both"/>
        <w:rPr>
          <w:bCs/>
        </w:rPr>
      </w:pPr>
      <w:r>
        <w:rPr>
          <w:bCs/>
        </w:rPr>
        <w:t>Has t</w:t>
      </w:r>
      <w:r w:rsidRPr="004B04F7">
        <w:rPr>
          <w:bCs/>
        </w:rPr>
        <w:t>he project been determined to have adverse health or environmental effects, which disproportionately impact a minority or low-income population rel</w:t>
      </w:r>
      <w:r>
        <w:rPr>
          <w:bCs/>
        </w:rPr>
        <w:t>ative to the community at large?</w:t>
      </w:r>
      <w:r w:rsidRPr="004B04F7">
        <w:rPr>
          <w:bCs/>
        </w:rPr>
        <w:t xml:space="preserve">  </w:t>
      </w:r>
    </w:p>
    <w:p w:rsidR="0049209F" w:rsidRDefault="008649CE">
      <w:pPr>
        <w:tabs>
          <w:tab w:val="left" w:pos="-1440"/>
        </w:tabs>
        <w:ind w:left="1440" w:hanging="720"/>
        <w:jc w:val="both"/>
      </w:pPr>
      <w:r>
        <w:br/>
        <w:t>If “NO”, does any circumstance exist that could create this perception?  Describe.</w:t>
      </w:r>
      <w:r>
        <w:br/>
        <w:t>(Addresses Environmental Justice)</w:t>
      </w:r>
    </w:p>
    <w:p w:rsidR="00962387" w:rsidRDefault="00962387">
      <w:pPr>
        <w:tabs>
          <w:tab w:val="left" w:pos="-1440"/>
        </w:tabs>
        <w:ind w:left="1440" w:hanging="720"/>
        <w:jc w:val="both"/>
      </w:pPr>
    </w:p>
    <w:p w:rsidR="0049209F" w:rsidRDefault="00962387" w:rsidP="007F323E">
      <w:pPr>
        <w:numPr>
          <w:ilvl w:val="0"/>
          <w:numId w:val="21"/>
        </w:numPr>
        <w:tabs>
          <w:tab w:val="clear" w:pos="1080"/>
          <w:tab w:val="left" w:pos="-1440"/>
          <w:tab w:val="num" w:pos="1440"/>
        </w:tabs>
        <w:ind w:left="1440" w:hanging="720"/>
        <w:jc w:val="both"/>
      </w:pPr>
      <w:r>
        <w:t xml:space="preserve">If you are applying under the “Public Facilities” category, is the facility </w:t>
      </w:r>
      <w:r w:rsidR="004E645A">
        <w:t xml:space="preserve">a NEW facility (i.e., there is nothing currently located at the proposed site)?  </w:t>
      </w:r>
      <w:r w:rsidR="009D29F8">
        <w:br/>
      </w:r>
    </w:p>
    <w:p w:rsidR="009D29F8" w:rsidRDefault="009D29F8" w:rsidP="007F323E">
      <w:pPr>
        <w:numPr>
          <w:ilvl w:val="0"/>
          <w:numId w:val="21"/>
        </w:numPr>
        <w:tabs>
          <w:tab w:val="clear" w:pos="1080"/>
          <w:tab w:val="left" w:pos="-1440"/>
          <w:tab w:val="num" w:pos="1440"/>
        </w:tabs>
        <w:ind w:left="1440" w:hanging="720"/>
        <w:jc w:val="both"/>
      </w:pPr>
      <w:r>
        <w:t xml:space="preserve">Is the project located within 1000 feet of an arterial road, within 3000 feet of a railroad, or within 15 miles of an airport?  If </w:t>
      </w:r>
      <w:r w:rsidR="00D62119">
        <w:t>so, describe</w:t>
      </w:r>
      <w:r w:rsidR="00BC324E">
        <w:t>.</w:t>
      </w:r>
    </w:p>
    <w:p w:rsidR="004A2360" w:rsidRDefault="004A2360" w:rsidP="004A2360">
      <w:pPr>
        <w:tabs>
          <w:tab w:val="left" w:pos="-1440"/>
        </w:tabs>
        <w:jc w:val="both"/>
      </w:pPr>
    </w:p>
    <w:p w:rsidR="004A2360" w:rsidRDefault="004A2360" w:rsidP="004A2360">
      <w:pPr>
        <w:tabs>
          <w:tab w:val="left" w:pos="-1440"/>
        </w:tabs>
        <w:jc w:val="both"/>
      </w:pPr>
    </w:p>
    <w:p w:rsidR="004A2360" w:rsidRDefault="004A2360" w:rsidP="004A2360">
      <w:pPr>
        <w:tabs>
          <w:tab w:val="left" w:pos="-1440"/>
        </w:tabs>
        <w:ind w:left="720" w:hanging="720"/>
        <w:jc w:val="both"/>
      </w:pPr>
      <w:r>
        <w:t>X</w:t>
      </w:r>
      <w:r w:rsidR="005E7E2D">
        <w:t>I</w:t>
      </w:r>
      <w:r>
        <w:t>I.</w:t>
      </w:r>
      <w:r>
        <w:tab/>
      </w:r>
      <w:r w:rsidRPr="004A2360">
        <w:rPr>
          <w:u w:val="single"/>
        </w:rPr>
        <w:t>Prior C</w:t>
      </w:r>
      <w:r>
        <w:rPr>
          <w:u w:val="single"/>
        </w:rPr>
        <w:t>ity Assistance:</w:t>
      </w:r>
      <w:r>
        <w:t xml:space="preserve">  Indicate whether your organization has received ANY City assistance, financial or otherwise, within the last five (5) years.  You must include ALL City assistance received, </w:t>
      </w:r>
      <w:r w:rsidR="005E7E2D">
        <w:t>including but not limited to general budget appropriations, CDBG assistance, use of City real estate, and technical assistance.  For financial assistance, you must list amounts.</w:t>
      </w:r>
    </w:p>
    <w:p w:rsidR="0049209F" w:rsidRDefault="0049209F">
      <w:pPr>
        <w:tabs>
          <w:tab w:val="left" w:pos="-1440"/>
        </w:tabs>
        <w:ind w:left="1440" w:hanging="720"/>
        <w:jc w:val="both"/>
      </w:pPr>
    </w:p>
    <w:p w:rsidR="0049209F" w:rsidRDefault="0049209F">
      <w:pPr>
        <w:tabs>
          <w:tab w:val="left" w:pos="-1440"/>
        </w:tabs>
        <w:ind w:left="1440" w:hanging="720"/>
        <w:jc w:val="both"/>
        <w:sectPr w:rsidR="0049209F">
          <w:type w:val="continuous"/>
          <w:pgSz w:w="12240" w:h="15840"/>
          <w:pgMar w:top="720" w:right="1440" w:bottom="720" w:left="1440" w:header="720" w:footer="720" w:gutter="0"/>
          <w:cols w:space="720"/>
          <w:noEndnote/>
        </w:sectPr>
      </w:pPr>
    </w:p>
    <w:p w:rsidR="00ED3C89" w:rsidRDefault="00ED3C89">
      <w:pPr>
        <w:jc w:val="center"/>
      </w:pPr>
      <w:r>
        <w:rPr>
          <w:b/>
          <w:bCs/>
          <w:sz w:val="28"/>
          <w:szCs w:val="28"/>
          <w:u w:val="single"/>
        </w:rPr>
        <w:lastRenderedPageBreak/>
        <w:t>ACTION PLAN</w:t>
      </w:r>
    </w:p>
    <w:p w:rsidR="00ED3C89" w:rsidRDefault="00ED3C89"/>
    <w:p w:rsidR="00ED3C89" w:rsidRDefault="00ED3C89">
      <w:pPr>
        <w:tabs>
          <w:tab w:val="right" w:pos="10080"/>
        </w:tabs>
        <w:spacing w:line="360" w:lineRule="auto"/>
      </w:pPr>
      <w:r>
        <w:t>Project Name:</w:t>
      </w:r>
      <w:r>
        <w:tab/>
        <w:t>_______________________________________________________________________</w:t>
      </w:r>
    </w:p>
    <w:p w:rsidR="00ED3C89" w:rsidRDefault="00ED3C89">
      <w:pPr>
        <w:tabs>
          <w:tab w:val="right" w:pos="10080"/>
        </w:tabs>
        <w:spacing w:line="360" w:lineRule="auto"/>
      </w:pPr>
      <w:r>
        <w:t>Applicant Organization:</w:t>
      </w:r>
      <w:r>
        <w:tab/>
        <w:t>_______________________________________________________________</w:t>
      </w:r>
    </w:p>
    <w:p w:rsidR="00ED3C89" w:rsidRDefault="00ED3C89">
      <w:pPr>
        <w:tabs>
          <w:tab w:val="right" w:pos="10080"/>
        </w:tabs>
      </w:pPr>
      <w:r>
        <w:t>Applicant Project Manager:</w:t>
      </w:r>
      <w:r>
        <w:tab/>
        <w:t>_____________________________________________________________</w:t>
      </w:r>
    </w:p>
    <w:p w:rsidR="00ED3C89" w:rsidRDefault="00ED3C89"/>
    <w:p w:rsidR="00ED3C89" w:rsidRDefault="00ED3C89">
      <w:pPr>
        <w:tabs>
          <w:tab w:val="left" w:pos="-1440"/>
        </w:tabs>
        <w:ind w:left="720" w:hanging="720"/>
      </w:pPr>
      <w:r>
        <w:t>I.</w:t>
      </w:r>
      <w:r>
        <w:tab/>
      </w:r>
      <w:r>
        <w:rPr>
          <w:u w:val="single"/>
        </w:rPr>
        <w:t>List the objectives</w:t>
      </w:r>
      <w:r>
        <w:t xml:space="preserve"> stated in part IV of your application narrative in descending order of importance</w:t>
      </w:r>
      <w:r w:rsidR="001406B5">
        <w:t xml:space="preserve"> (i.e., Objective #1 is the most important)</w:t>
      </w:r>
      <w:r>
        <w:t>.</w:t>
      </w:r>
    </w:p>
    <w:p w:rsidR="00ED3C89" w:rsidRDefault="00ED3C89"/>
    <w:p w:rsidR="00ED3C89" w:rsidRDefault="00ED3C89">
      <w:pPr>
        <w:ind w:left="720"/>
      </w:pPr>
      <w:r>
        <w:t>Objective #1:</w:t>
      </w:r>
    </w:p>
    <w:p w:rsidR="00ED3C89" w:rsidRDefault="00ED3C89"/>
    <w:p w:rsidR="00ED3C89" w:rsidRDefault="00ED3C89">
      <w:pPr>
        <w:ind w:left="720"/>
      </w:pPr>
      <w:r>
        <w:t>Objective #2:</w:t>
      </w:r>
    </w:p>
    <w:p w:rsidR="00ED3C89" w:rsidRDefault="00ED3C89"/>
    <w:p w:rsidR="00ED3C89" w:rsidRDefault="00ED3C89">
      <w:pPr>
        <w:ind w:left="720"/>
      </w:pPr>
      <w:r>
        <w:t>Objective #3:</w:t>
      </w:r>
    </w:p>
    <w:p w:rsidR="00ED3C89" w:rsidRDefault="00ED3C89"/>
    <w:p w:rsidR="00ED3C89" w:rsidRDefault="00ED3C89">
      <w:pPr>
        <w:tabs>
          <w:tab w:val="left" w:pos="-1440"/>
        </w:tabs>
        <w:ind w:left="720" w:hanging="720"/>
        <w:rPr>
          <w:u w:val="single"/>
        </w:rPr>
      </w:pPr>
      <w:r>
        <w:t>II.</w:t>
      </w:r>
      <w:r>
        <w:tab/>
      </w:r>
      <w:r>
        <w:rPr>
          <w:u w:val="single"/>
        </w:rPr>
        <w:t>Projected Accomplishments</w:t>
      </w:r>
      <w:r w:rsidR="00FB05AA">
        <w:rPr>
          <w:u w:val="single"/>
        </w:rPr>
        <w:t xml:space="preserve"> (</w:t>
      </w:r>
      <w:r w:rsidR="00FB05AA" w:rsidRPr="00FB05AA">
        <w:rPr>
          <w:i/>
          <w:u w:val="single"/>
        </w:rPr>
        <w:t>IMPORTANT: Include measurable numbers</w:t>
      </w:r>
      <w:r w:rsidR="00FB05AA">
        <w:rPr>
          <w:u w:val="single"/>
        </w:rPr>
        <w:t>)</w:t>
      </w:r>
      <w:r>
        <w:rPr>
          <w:u w:val="single"/>
        </w:rPr>
        <w:t>:</w:t>
      </w:r>
    </w:p>
    <w:p w:rsidR="00ED3C89" w:rsidRDefault="00ED3C89">
      <w:pPr>
        <w:rPr>
          <w:u w:val="single"/>
        </w:rPr>
      </w:pPr>
    </w:p>
    <w:p w:rsidR="00ED3C89" w:rsidRDefault="00ED3C89">
      <w:pPr>
        <w:tabs>
          <w:tab w:val="left" w:pos="-1440"/>
        </w:tabs>
        <w:ind w:left="1440" w:hanging="720"/>
      </w:pPr>
      <w:r>
        <w:t>A.</w:t>
      </w:r>
      <w:r>
        <w:tab/>
        <w:t>By September 30</w:t>
      </w:r>
      <w:r w:rsidR="00570E4D">
        <w:t xml:space="preserve">, </w:t>
      </w:r>
      <w:r w:rsidR="00F23CA6">
        <w:t>2016</w:t>
      </w:r>
    </w:p>
    <w:p w:rsidR="00ED3C89" w:rsidRDefault="00ED3C89"/>
    <w:p w:rsidR="00ED3C89" w:rsidRDefault="00ED3C89">
      <w:pPr>
        <w:ind w:left="1440"/>
      </w:pPr>
      <w:r>
        <w:t>Objective #1:</w:t>
      </w:r>
    </w:p>
    <w:p w:rsidR="00ED3C89" w:rsidRDefault="00ED3C89"/>
    <w:p w:rsidR="00ED3C89" w:rsidRDefault="00ED3C89">
      <w:pPr>
        <w:ind w:left="1440"/>
      </w:pPr>
      <w:r>
        <w:t>Objective #2:</w:t>
      </w:r>
    </w:p>
    <w:p w:rsidR="00ED3C89" w:rsidRDefault="00ED3C89"/>
    <w:p w:rsidR="00ED3C89" w:rsidRDefault="00ED3C89">
      <w:pPr>
        <w:ind w:left="1440"/>
      </w:pPr>
      <w:r>
        <w:t>Objective #3:</w:t>
      </w:r>
    </w:p>
    <w:p w:rsidR="00ED3C89" w:rsidRDefault="00ED3C89"/>
    <w:p w:rsidR="00ED3C89" w:rsidRDefault="00ED3C89">
      <w:pPr>
        <w:tabs>
          <w:tab w:val="left" w:pos="-1440"/>
        </w:tabs>
        <w:ind w:left="1440" w:hanging="720"/>
      </w:pPr>
      <w:r>
        <w:t>B</w:t>
      </w:r>
      <w:r>
        <w:tab/>
        <w:t>By December 31</w:t>
      </w:r>
      <w:r w:rsidR="00C15B6A">
        <w:t xml:space="preserve">, </w:t>
      </w:r>
      <w:r w:rsidR="00F23CA6">
        <w:t>2016</w:t>
      </w:r>
    </w:p>
    <w:p w:rsidR="00ED3C89" w:rsidRDefault="00ED3C89"/>
    <w:p w:rsidR="00ED3C89" w:rsidRDefault="00ED3C89">
      <w:pPr>
        <w:ind w:left="1440"/>
      </w:pPr>
      <w:r>
        <w:t>Objective #1:</w:t>
      </w:r>
    </w:p>
    <w:p w:rsidR="00ED3C89" w:rsidRDefault="00ED3C89"/>
    <w:p w:rsidR="00ED3C89" w:rsidRDefault="00ED3C89">
      <w:pPr>
        <w:ind w:left="1440"/>
      </w:pPr>
      <w:r>
        <w:t>Objective #2:</w:t>
      </w:r>
    </w:p>
    <w:p w:rsidR="00ED3C89" w:rsidRDefault="00ED3C89"/>
    <w:p w:rsidR="00ED3C89" w:rsidRDefault="00ED3C89">
      <w:pPr>
        <w:ind w:left="1440"/>
      </w:pPr>
      <w:r>
        <w:t>Objective #3:</w:t>
      </w:r>
    </w:p>
    <w:p w:rsidR="00ED3C89" w:rsidRDefault="00ED3C89"/>
    <w:p w:rsidR="00ED3C89" w:rsidRDefault="00ED3C89">
      <w:pPr>
        <w:tabs>
          <w:tab w:val="left" w:pos="-1440"/>
        </w:tabs>
        <w:ind w:left="1440" w:hanging="720"/>
      </w:pPr>
      <w:r>
        <w:t>C.</w:t>
      </w:r>
      <w:r>
        <w:tab/>
        <w:t>By March 31</w:t>
      </w:r>
      <w:r w:rsidR="00570E4D">
        <w:t xml:space="preserve">, </w:t>
      </w:r>
      <w:r w:rsidR="00F23CA6">
        <w:t>2017</w:t>
      </w:r>
    </w:p>
    <w:p w:rsidR="00ED3C89" w:rsidRDefault="00ED3C89"/>
    <w:p w:rsidR="00ED3C89" w:rsidRDefault="00ED3C89">
      <w:pPr>
        <w:ind w:left="1440"/>
      </w:pPr>
      <w:r>
        <w:t>Objective #1:</w:t>
      </w:r>
    </w:p>
    <w:p w:rsidR="00ED3C89" w:rsidRDefault="00ED3C89"/>
    <w:p w:rsidR="00ED3C89" w:rsidRDefault="00ED3C89">
      <w:pPr>
        <w:ind w:left="1440"/>
      </w:pPr>
      <w:r>
        <w:t>Objective #2:</w:t>
      </w:r>
    </w:p>
    <w:p w:rsidR="00ED3C89" w:rsidRDefault="00ED3C89"/>
    <w:p w:rsidR="00ED3C89" w:rsidRDefault="00ED3C89">
      <w:pPr>
        <w:ind w:left="1440"/>
      </w:pPr>
      <w:r>
        <w:t>Objective #3:</w:t>
      </w:r>
    </w:p>
    <w:p w:rsidR="00ED3C89" w:rsidRDefault="00ED3C89"/>
    <w:p w:rsidR="00ED3C89" w:rsidRDefault="00ED3C89">
      <w:pPr>
        <w:tabs>
          <w:tab w:val="left" w:pos="-1440"/>
        </w:tabs>
        <w:ind w:left="1440" w:hanging="720"/>
      </w:pPr>
      <w:r>
        <w:t>D.</w:t>
      </w:r>
      <w:r>
        <w:tab/>
        <w:t>By June 30</w:t>
      </w:r>
      <w:r w:rsidR="00570E4D">
        <w:t xml:space="preserve">, </w:t>
      </w:r>
      <w:r w:rsidR="00F23CA6">
        <w:t>2017</w:t>
      </w:r>
    </w:p>
    <w:p w:rsidR="00ED3C89" w:rsidRDefault="00ED3C89"/>
    <w:p w:rsidR="00ED3C89" w:rsidRDefault="00ED3C89">
      <w:pPr>
        <w:ind w:left="1440"/>
      </w:pPr>
      <w:r>
        <w:t>Objective #1:</w:t>
      </w:r>
    </w:p>
    <w:p w:rsidR="00ED3C89" w:rsidRDefault="00ED3C89"/>
    <w:p w:rsidR="00ED3C89" w:rsidRDefault="00ED3C89">
      <w:pPr>
        <w:ind w:left="1440"/>
      </w:pPr>
      <w:r>
        <w:t>Objective #2:</w:t>
      </w:r>
    </w:p>
    <w:p w:rsidR="00ED3C89" w:rsidRDefault="00ED3C89">
      <w:pPr>
        <w:ind w:left="1440"/>
      </w:pPr>
    </w:p>
    <w:p w:rsidR="00ED3C89" w:rsidRDefault="00ED3C89">
      <w:pPr>
        <w:ind w:firstLine="1440"/>
      </w:pPr>
      <w:r>
        <w:t>Objective #3:</w:t>
      </w:r>
    </w:p>
    <w:p w:rsidR="00ED3C89" w:rsidRDefault="00ED3C89">
      <w:pPr>
        <w:ind w:firstLine="1440"/>
        <w:sectPr w:rsidR="00ED3C89">
          <w:pgSz w:w="12240" w:h="15840"/>
          <w:pgMar w:top="720" w:right="1080" w:bottom="540" w:left="1080" w:header="720" w:footer="540" w:gutter="0"/>
          <w:cols w:space="720"/>
          <w:noEndnote/>
        </w:sectPr>
      </w:pPr>
    </w:p>
    <w:p w:rsidR="00ED3C89" w:rsidRDefault="00ED3C89">
      <w:pPr>
        <w:tabs>
          <w:tab w:val="center" w:pos="4680"/>
        </w:tabs>
        <w:rPr>
          <w:u w:val="single"/>
        </w:rPr>
      </w:pPr>
      <w:r>
        <w:lastRenderedPageBreak/>
        <w:tab/>
      </w:r>
      <w:r>
        <w:rPr>
          <w:b/>
          <w:bCs/>
          <w:sz w:val="28"/>
          <w:szCs w:val="28"/>
          <w:u w:val="single"/>
        </w:rPr>
        <w:t>BUDGET PREPARATION GUIDELINES</w:t>
      </w:r>
    </w:p>
    <w:p w:rsidR="00ED3C89" w:rsidRDefault="00ED3C89">
      <w:pPr>
        <w:rPr>
          <w:u w:val="single"/>
        </w:rPr>
      </w:pPr>
    </w:p>
    <w:p w:rsidR="00ED3C89" w:rsidRDefault="00ED3C89">
      <w:r>
        <w:t>An important component of the grant application process is the preparation of a detailed budget for our review.  The document you prepare will enable us to link the funding you have requested with specific elements of the project you have proposed.  Therefore, you must take care to ensure that the budget you propose is both appropriate and accurate.</w:t>
      </w:r>
    </w:p>
    <w:p w:rsidR="00ED3C89" w:rsidRDefault="00ED3C89"/>
    <w:p w:rsidR="00ED3C89" w:rsidRDefault="00ED3C89">
      <w:r>
        <w:t>Any budget submitted will be reviewed in detail and negotiated to ensure that it fits the goals and obje</w:t>
      </w:r>
      <w:r w:rsidR="006B678C">
        <w:t>ctives of your proposed project</w:t>
      </w:r>
      <w:r>
        <w:t xml:space="preserve"> and that it is consistent with HUD regulations and policies.  Therefore, during negotiations, your budget might need revision.</w:t>
      </w:r>
    </w:p>
    <w:p w:rsidR="00ED3C89" w:rsidRDefault="00ED3C89"/>
    <w:p w:rsidR="00ED3C89" w:rsidRDefault="00ED3C89">
      <w:r>
        <w:t>Using the suggested BUDGET FORM</w:t>
      </w:r>
      <w:r w:rsidR="00B463BE" w:rsidRPr="00B463BE">
        <w:t xml:space="preserve"> </w:t>
      </w:r>
      <w:r w:rsidR="00B463BE">
        <w:t>provided, or comparable format</w:t>
      </w:r>
      <w:r>
        <w:t>:</w:t>
      </w:r>
    </w:p>
    <w:p w:rsidR="00ED3C89" w:rsidRDefault="00ED3C89"/>
    <w:p w:rsidR="00ED3C89" w:rsidRDefault="00ED3C89" w:rsidP="00F25CE5">
      <w:pPr>
        <w:numPr>
          <w:ilvl w:val="0"/>
          <w:numId w:val="2"/>
        </w:numPr>
        <w:tabs>
          <w:tab w:val="clear" w:pos="2887"/>
          <w:tab w:val="left" w:pos="-1440"/>
          <w:tab w:val="num" w:pos="900"/>
        </w:tabs>
        <w:ind w:left="900" w:hanging="450"/>
      </w:pPr>
      <w:r>
        <w:rPr>
          <w:u w:val="single"/>
        </w:rPr>
        <w:t>F</w:t>
      </w:r>
      <w:r w:rsidR="00B463BE">
        <w:rPr>
          <w:u w:val="single"/>
        </w:rPr>
        <w:t>irst, under REVENUE, list all</w:t>
      </w:r>
      <w:r>
        <w:rPr>
          <w:u w:val="single"/>
        </w:rPr>
        <w:t xml:space="preserve"> sources of funds</w:t>
      </w:r>
      <w:r>
        <w:t xml:space="preserve"> that will be used for this project and the amounts for ea</w:t>
      </w:r>
      <w:r w:rsidR="00B463BE">
        <w:t>ch.  Explain the status of each</w:t>
      </w:r>
      <w:r>
        <w:t xml:space="preserve"> (</w:t>
      </w:r>
      <w:r w:rsidR="00B463BE">
        <w:t xml:space="preserve">i.e., </w:t>
      </w:r>
      <w:r>
        <w:t>received, applied for, pending</w:t>
      </w:r>
      <w:r w:rsidR="00B52994">
        <w:t>,</w:t>
      </w:r>
      <w:r>
        <w:t xml:space="preserve"> etc.).  If non</w:t>
      </w:r>
      <w:r>
        <w:noBreakHyphen/>
        <w:t xml:space="preserve">CDBG funding sources are to be used to accomplish your objectives, normally those funds have to be committed in </w:t>
      </w:r>
      <w:r w:rsidRPr="009E0D2B">
        <w:t>writing prior to the City signing an agreement for HUD funds.  If you will be using "in</w:t>
      </w:r>
      <w:r w:rsidRPr="009E0D2B">
        <w:noBreakHyphen/>
        <w:t>kind" match for some of the costs, explain in a budget narrative the basis for your evaluation of the in</w:t>
      </w:r>
      <w:r w:rsidRPr="009E0D2B">
        <w:noBreakHyphen/>
        <w:t>kind contribution.  Volunteer time should be valued at the equivalent rate for the expertise contributed</w:t>
      </w:r>
      <w:r w:rsidR="00B52994" w:rsidRPr="009E0D2B">
        <w:t xml:space="preserve"> (if skilled labor) or at the standa</w:t>
      </w:r>
      <w:r w:rsidR="006A47A3" w:rsidRPr="009E0D2B">
        <w:t>rd federal volunteer rate ($</w:t>
      </w:r>
      <w:r w:rsidR="009E0D2B" w:rsidRPr="009E0D2B">
        <w:t>24</w:t>
      </w:r>
      <w:r w:rsidR="008A387C" w:rsidRPr="009E0D2B">
        <w:t>.</w:t>
      </w:r>
      <w:r w:rsidR="005C6421" w:rsidRPr="009E0D2B">
        <w:t>9</w:t>
      </w:r>
      <w:r w:rsidR="00FB05AA" w:rsidRPr="009E0D2B">
        <w:t>0</w:t>
      </w:r>
      <w:r w:rsidRPr="009E0D2B">
        <w:t xml:space="preserve"> per hour), </w:t>
      </w:r>
      <w:r w:rsidR="00B52994" w:rsidRPr="009E0D2B">
        <w:t xml:space="preserve">whichever is greater.  All volunteer time </w:t>
      </w:r>
      <w:r w:rsidRPr="009E0D2B">
        <w:t xml:space="preserve">must be explained in the </w:t>
      </w:r>
      <w:r w:rsidR="00B52994" w:rsidRPr="009E0D2B">
        <w:t xml:space="preserve">budget </w:t>
      </w:r>
      <w:r w:rsidRPr="009E0D2B">
        <w:t>narrative.</w:t>
      </w:r>
      <w:r w:rsidRPr="00FB05AA">
        <w:t xml:space="preserve">  Further clarification is available by contacting the </w:t>
      </w:r>
      <w:r w:rsidR="00B52994" w:rsidRPr="00FB05AA">
        <w:t>City Manager’s Office</w:t>
      </w:r>
      <w:r>
        <w:t>.</w:t>
      </w:r>
    </w:p>
    <w:p w:rsidR="00ED3C89" w:rsidRDefault="00ED3C89"/>
    <w:p w:rsidR="00ED3C89" w:rsidRDefault="00ED3C89" w:rsidP="00F25CE5">
      <w:pPr>
        <w:numPr>
          <w:ilvl w:val="0"/>
          <w:numId w:val="2"/>
        </w:numPr>
        <w:tabs>
          <w:tab w:val="clear" w:pos="2887"/>
          <w:tab w:val="left" w:pos="-1440"/>
          <w:tab w:val="num" w:pos="900"/>
        </w:tabs>
        <w:ind w:left="900" w:hanging="450"/>
      </w:pPr>
      <w:r>
        <w:rPr>
          <w:u w:val="single"/>
        </w:rPr>
        <w:t>Second, under EXPENSES, list all expenditures</w:t>
      </w:r>
      <w:r>
        <w:t xml:space="preserve">. Use the sample budget provided as a guide. Unfortunately, no one budget format works for </w:t>
      </w:r>
      <w:r w:rsidR="00B463BE">
        <w:t>every</w:t>
      </w:r>
      <w:r>
        <w:t xml:space="preserve"> project</w:t>
      </w:r>
      <w:r w:rsidR="00B463BE">
        <w:t>, so comparable formats will be accepted</w:t>
      </w:r>
      <w:r>
        <w:t xml:space="preserve">.  The total amount of revenue projected and the total expenditures must balance.  Show the expenditures in separate columns reflecting the revenue source(s) and which will support the particular line item.  Line items entitled </w:t>
      </w:r>
      <w:r w:rsidR="001242A1">
        <w:t>“Salaries”, “Staff Wages”, and “Miscellaneous”</w:t>
      </w:r>
      <w:r>
        <w:t xml:space="preserve"> will </w:t>
      </w:r>
      <w:r>
        <w:rPr>
          <w:u w:val="single"/>
        </w:rPr>
        <w:t>not</w:t>
      </w:r>
      <w:r>
        <w:t xml:space="preserve"> be funded.</w:t>
      </w:r>
    </w:p>
    <w:p w:rsidR="00ED3C89" w:rsidRDefault="00ED3C89"/>
    <w:p w:rsidR="00ED3C89" w:rsidRDefault="00ED3C89">
      <w:r>
        <w:t>If any line item of your budget is not clearly self</w:t>
      </w:r>
      <w:r>
        <w:noBreakHyphen/>
        <w:t>explanatory, please submit an explanation of the item (i.e., budget narrative).</w:t>
      </w:r>
    </w:p>
    <w:p w:rsidR="00ED3C89" w:rsidRDefault="00ED3C89"/>
    <w:p w:rsidR="00ED3C89" w:rsidRDefault="00ED3C89">
      <w:r>
        <w:t xml:space="preserve">If you are seeking other </w:t>
      </w:r>
      <w:r w:rsidR="00377C7E">
        <w:t>C</w:t>
      </w:r>
      <w:r>
        <w:t>ity funds as part of t</w:t>
      </w:r>
      <w:r w:rsidR="00377C7E">
        <w:t>his project, list the specific C</w:t>
      </w:r>
      <w:r>
        <w:t xml:space="preserve">ity source on the </w:t>
      </w:r>
      <w:r w:rsidR="00377C7E">
        <w:t>b</w:t>
      </w:r>
      <w:r>
        <w:t>udget</w:t>
      </w:r>
      <w:r w:rsidR="00377C7E">
        <w:t xml:space="preserve"> p</w:t>
      </w:r>
      <w:r>
        <w:t>age under Revenue.</w:t>
      </w:r>
    </w:p>
    <w:p w:rsidR="00ED3C89" w:rsidRDefault="00ED3C89"/>
    <w:p w:rsidR="00ED3C89" w:rsidRDefault="00ED3C89">
      <w:r>
        <w:t xml:space="preserve">If awarded a </w:t>
      </w:r>
      <w:r w:rsidR="00377C7E">
        <w:t>CDBG</w:t>
      </w:r>
      <w:r>
        <w:t xml:space="preserve"> grant or loan, monthly or quarterly financial and narrative reports will be required. Further information about the form and timing of these reports will be forthcoming to recipients.</w:t>
      </w:r>
    </w:p>
    <w:p w:rsidR="00ED3C89" w:rsidRDefault="00ED3C89"/>
    <w:p w:rsidR="00ED3C89" w:rsidRDefault="00ED3C89">
      <w:r>
        <w:rPr>
          <w:u w:val="single"/>
        </w:rPr>
        <w:t xml:space="preserve">If your project will take more than one year to complete, you must furnish a budget for the overall project and a separate budget for the July 1, </w:t>
      </w:r>
      <w:r w:rsidR="00F23CA6">
        <w:rPr>
          <w:u w:val="single"/>
        </w:rPr>
        <w:t>2016</w:t>
      </w:r>
      <w:r w:rsidR="00570E4D">
        <w:rPr>
          <w:u w:val="single"/>
        </w:rPr>
        <w:t xml:space="preserve">, to June 30, </w:t>
      </w:r>
      <w:r w:rsidR="00F23CA6">
        <w:rPr>
          <w:u w:val="single"/>
        </w:rPr>
        <w:t>2017</w:t>
      </w:r>
      <w:r>
        <w:rPr>
          <w:u w:val="single"/>
        </w:rPr>
        <w:t xml:space="preserve"> period.</w:t>
      </w:r>
      <w:r>
        <w:t xml:space="preserve">  (See the Narrat</w:t>
      </w:r>
      <w:r w:rsidR="00377C7E">
        <w:t>ive</w:t>
      </w:r>
      <w:r w:rsidR="00524251">
        <w:t xml:space="preserve"> Guidelines, Item IX.B., page 17</w:t>
      </w:r>
      <w:r w:rsidR="00B463BE">
        <w:t>,</w:t>
      </w:r>
      <w:r>
        <w:t xml:space="preserve"> for additional information.)  Note that submission of the overall project budget does not commit the City to providing funding beyond any awards you may receive for the </w:t>
      </w:r>
      <w:r w:rsidR="00F23CA6">
        <w:t>2016</w:t>
      </w:r>
      <w:r w:rsidR="00524251">
        <w:t>-</w:t>
      </w:r>
      <w:r w:rsidR="00F23CA6">
        <w:t>2017</w:t>
      </w:r>
      <w:r>
        <w:t xml:space="preserve"> period.</w:t>
      </w:r>
    </w:p>
    <w:p w:rsidR="00ED3C89" w:rsidRDefault="00ED3C89"/>
    <w:p w:rsidR="00ED3C89" w:rsidRDefault="00ED3C89">
      <w:r>
        <w:t>Questions concerning th</w:t>
      </w:r>
      <w:r w:rsidR="00B463BE">
        <w:t>e preparation of the</w:t>
      </w:r>
      <w:r>
        <w:t xml:space="preserve"> budget can be directed to the </w:t>
      </w:r>
      <w:r w:rsidR="00377C7E">
        <w:t>City Manager’s Office</w:t>
      </w:r>
      <w:r>
        <w:t>.</w:t>
      </w:r>
    </w:p>
    <w:p w:rsidR="00ED3C89" w:rsidRDefault="00ED3C89">
      <w:pPr>
        <w:sectPr w:rsidR="00ED3C89">
          <w:pgSz w:w="12240" w:h="15840"/>
          <w:pgMar w:top="720" w:right="1440" w:bottom="720" w:left="1440" w:header="720" w:footer="720" w:gutter="0"/>
          <w:cols w:space="720"/>
          <w:noEndnote/>
        </w:sectPr>
      </w:pPr>
    </w:p>
    <w:p w:rsidR="00ED3C89" w:rsidRDefault="00ED3C89">
      <w:pPr>
        <w:tabs>
          <w:tab w:val="center" w:pos="5400"/>
        </w:tabs>
      </w:pPr>
      <w:r>
        <w:lastRenderedPageBreak/>
        <w:tab/>
      </w:r>
      <w:r>
        <w:rPr>
          <w:b/>
          <w:bCs/>
        </w:rPr>
        <w:t>BUDGET FORM</w:t>
      </w:r>
    </w:p>
    <w:tbl>
      <w:tblPr>
        <w:tblW w:w="0" w:type="auto"/>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120" w:type="dxa"/>
          <w:right w:w="120" w:type="dxa"/>
        </w:tblCellMar>
        <w:tblLook w:val="0000"/>
      </w:tblPr>
      <w:tblGrid>
        <w:gridCol w:w="4230"/>
        <w:gridCol w:w="1620"/>
        <w:gridCol w:w="990"/>
        <w:gridCol w:w="2160"/>
        <w:gridCol w:w="1800"/>
      </w:tblGrid>
      <w:tr w:rsidR="00ED3C89">
        <w:trPr>
          <w:jc w:val="center"/>
        </w:trPr>
        <w:tc>
          <w:tcPr>
            <w:tcW w:w="4230" w:type="dxa"/>
            <w:tcBorders>
              <w:bottom w:val="double" w:sz="12" w:space="0" w:color="000000"/>
            </w:tcBorders>
          </w:tcPr>
          <w:p w:rsidR="00ED3C89" w:rsidRDefault="00ED3C89">
            <w:pPr>
              <w:spacing w:line="120" w:lineRule="exact"/>
            </w:pPr>
          </w:p>
          <w:p w:rsidR="00ED3C89" w:rsidRDefault="00ED3C89">
            <w:pPr>
              <w:jc w:val="center"/>
              <w:rPr>
                <w:sz w:val="20"/>
                <w:szCs w:val="20"/>
              </w:rPr>
            </w:pPr>
            <w:r>
              <w:rPr>
                <w:b/>
                <w:bCs/>
              </w:rPr>
              <w:t>Revenue</w:t>
            </w:r>
          </w:p>
          <w:p w:rsidR="00ED3C89" w:rsidRDefault="00ED3C89">
            <w:pPr>
              <w:spacing w:after="58"/>
              <w:rPr>
                <w:sz w:val="20"/>
                <w:szCs w:val="20"/>
              </w:rPr>
            </w:pPr>
            <w:r>
              <w:rPr>
                <w:sz w:val="20"/>
                <w:szCs w:val="20"/>
              </w:rPr>
              <w:t>(List all Project Funding Sources, with HUD first)</w:t>
            </w:r>
          </w:p>
        </w:tc>
        <w:tc>
          <w:tcPr>
            <w:tcW w:w="1620" w:type="dxa"/>
            <w:tcBorders>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r>
              <w:rPr>
                <w:b/>
                <w:bCs/>
              </w:rPr>
              <w:t>Amount</w:t>
            </w:r>
          </w:p>
        </w:tc>
        <w:tc>
          <w:tcPr>
            <w:tcW w:w="990" w:type="dxa"/>
            <w:tcBorders>
              <w:bottom w:val="double" w:sz="12" w:space="0" w:color="000000"/>
            </w:tcBorders>
          </w:tcPr>
          <w:p w:rsidR="00ED3C89" w:rsidRDefault="00ED3C89">
            <w:pPr>
              <w:spacing w:line="120" w:lineRule="exact"/>
              <w:rPr>
                <w:sz w:val="20"/>
                <w:szCs w:val="20"/>
              </w:rPr>
            </w:pPr>
          </w:p>
          <w:p w:rsidR="00ED3C89" w:rsidRDefault="00ED3C89">
            <w:pPr>
              <w:jc w:val="center"/>
              <w:rPr>
                <w:sz w:val="20"/>
                <w:szCs w:val="20"/>
              </w:rPr>
            </w:pPr>
            <w:r>
              <w:rPr>
                <w:b/>
                <w:bCs/>
              </w:rPr>
              <w:t>Type</w:t>
            </w:r>
          </w:p>
          <w:p w:rsidR="00ED3C89" w:rsidRDefault="00ED3C89">
            <w:pPr>
              <w:jc w:val="center"/>
              <w:rPr>
                <w:sz w:val="20"/>
                <w:szCs w:val="20"/>
              </w:rPr>
            </w:pPr>
            <w:r>
              <w:rPr>
                <w:b/>
                <w:bCs/>
              </w:rPr>
              <w:t>Code</w:t>
            </w:r>
            <w:r>
              <w:rPr>
                <w:sz w:val="20"/>
                <w:szCs w:val="20"/>
              </w:rPr>
              <w:t>*</w:t>
            </w:r>
          </w:p>
          <w:p w:rsidR="00ED3C89" w:rsidRDefault="00ED3C89">
            <w:pPr>
              <w:spacing w:after="58"/>
              <w:rPr>
                <w:sz w:val="20"/>
                <w:szCs w:val="20"/>
              </w:rPr>
            </w:pPr>
          </w:p>
        </w:tc>
        <w:tc>
          <w:tcPr>
            <w:tcW w:w="2160" w:type="dxa"/>
            <w:tcBorders>
              <w:bottom w:val="double" w:sz="12" w:space="0" w:color="000000"/>
            </w:tcBorders>
          </w:tcPr>
          <w:p w:rsidR="00ED3C89" w:rsidRDefault="00ED3C89">
            <w:pPr>
              <w:spacing w:line="120" w:lineRule="exact"/>
              <w:rPr>
                <w:sz w:val="20"/>
                <w:szCs w:val="20"/>
              </w:rPr>
            </w:pPr>
          </w:p>
          <w:p w:rsidR="00ED3C89" w:rsidRDefault="00ED3C89">
            <w:pPr>
              <w:jc w:val="center"/>
              <w:rPr>
                <w:sz w:val="20"/>
                <w:szCs w:val="20"/>
              </w:rPr>
            </w:pPr>
            <w:r>
              <w:rPr>
                <w:b/>
                <w:bCs/>
              </w:rPr>
              <w:t>Status</w:t>
            </w:r>
          </w:p>
          <w:p w:rsidR="00ED3C89" w:rsidRDefault="00ED3C89">
            <w:pPr>
              <w:spacing w:after="58"/>
              <w:rPr>
                <w:sz w:val="20"/>
                <w:szCs w:val="20"/>
              </w:rPr>
            </w:pPr>
            <w:r>
              <w:rPr>
                <w:sz w:val="20"/>
                <w:szCs w:val="20"/>
              </w:rPr>
              <w:t>Received, applied for, etc.</w:t>
            </w:r>
          </w:p>
        </w:tc>
        <w:tc>
          <w:tcPr>
            <w:tcW w:w="1800" w:type="dxa"/>
            <w:tcBorders>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r>
              <w:rPr>
                <w:b/>
                <w:bCs/>
              </w:rPr>
              <w:t>Anticipated Notification Date</w:t>
            </w:r>
          </w:p>
        </w:tc>
      </w:tr>
      <w:tr w:rsidR="00ED3C89">
        <w:trPr>
          <w:jc w:val="center"/>
        </w:trPr>
        <w:tc>
          <w:tcPr>
            <w:tcW w:w="4230" w:type="dxa"/>
            <w:tcBorders>
              <w:bottom w:val="single" w:sz="4" w:space="0" w:color="auto"/>
            </w:tcBorders>
          </w:tcPr>
          <w:p w:rsidR="00ED3C89" w:rsidRDefault="00ED3C89">
            <w:pPr>
              <w:spacing w:line="120" w:lineRule="exact"/>
              <w:rPr>
                <w:sz w:val="20"/>
                <w:szCs w:val="20"/>
              </w:rPr>
            </w:pPr>
          </w:p>
          <w:p w:rsidR="00ED3C89" w:rsidRPr="003C313B" w:rsidRDefault="003C313B">
            <w:pPr>
              <w:spacing w:after="58"/>
              <w:rPr>
                <w:b/>
                <w:sz w:val="20"/>
                <w:szCs w:val="20"/>
              </w:rPr>
            </w:pPr>
            <w:r w:rsidRPr="003C313B">
              <w:rPr>
                <w:b/>
                <w:sz w:val="20"/>
                <w:szCs w:val="20"/>
              </w:rPr>
              <w:t>CDBG Funds</w:t>
            </w:r>
          </w:p>
        </w:tc>
        <w:tc>
          <w:tcPr>
            <w:tcW w:w="1620" w:type="dxa"/>
            <w:tcBorders>
              <w:bottom w:val="single" w:sz="4" w:space="0" w:color="auto"/>
            </w:tcBorders>
          </w:tcPr>
          <w:p w:rsidR="00ED3C89" w:rsidRDefault="00ED3C89">
            <w:pPr>
              <w:spacing w:line="120" w:lineRule="exact"/>
              <w:rPr>
                <w:sz w:val="20"/>
                <w:szCs w:val="20"/>
              </w:rPr>
            </w:pPr>
          </w:p>
          <w:p w:rsidR="00ED3C89" w:rsidRDefault="00ED3C89" w:rsidP="00D40CB5">
            <w:pPr>
              <w:spacing w:after="58"/>
              <w:jc w:val="center"/>
              <w:rPr>
                <w:sz w:val="20"/>
                <w:szCs w:val="20"/>
              </w:rPr>
            </w:pPr>
          </w:p>
        </w:tc>
        <w:tc>
          <w:tcPr>
            <w:tcW w:w="990" w:type="dxa"/>
            <w:tcBorders>
              <w:bottom w:val="single" w:sz="4" w:space="0" w:color="auto"/>
            </w:tcBorders>
          </w:tcPr>
          <w:p w:rsidR="00ED3C89" w:rsidRDefault="00ED3C89">
            <w:pPr>
              <w:spacing w:line="120" w:lineRule="exact"/>
              <w:rPr>
                <w:sz w:val="20"/>
                <w:szCs w:val="20"/>
              </w:rPr>
            </w:pPr>
          </w:p>
          <w:p w:rsidR="00ED3C89" w:rsidRPr="003C313B" w:rsidRDefault="003C313B">
            <w:pPr>
              <w:spacing w:after="58"/>
              <w:jc w:val="center"/>
              <w:rPr>
                <w:b/>
                <w:sz w:val="20"/>
                <w:szCs w:val="20"/>
              </w:rPr>
            </w:pPr>
            <w:r w:rsidRPr="003C313B">
              <w:rPr>
                <w:b/>
                <w:sz w:val="20"/>
                <w:szCs w:val="20"/>
              </w:rPr>
              <w:t>F</w:t>
            </w:r>
          </w:p>
        </w:tc>
        <w:tc>
          <w:tcPr>
            <w:tcW w:w="2160" w:type="dxa"/>
            <w:tcBorders>
              <w:bottom w:val="single" w:sz="4" w:space="0" w:color="auto"/>
            </w:tcBorders>
          </w:tcPr>
          <w:p w:rsidR="00ED3C89" w:rsidRDefault="00ED3C89">
            <w:pPr>
              <w:spacing w:line="120" w:lineRule="exact"/>
              <w:rPr>
                <w:sz w:val="20"/>
                <w:szCs w:val="20"/>
              </w:rPr>
            </w:pPr>
          </w:p>
          <w:p w:rsidR="00ED3C89" w:rsidRPr="003C313B" w:rsidRDefault="003C313B">
            <w:pPr>
              <w:spacing w:after="58"/>
              <w:jc w:val="center"/>
              <w:rPr>
                <w:b/>
                <w:sz w:val="20"/>
                <w:szCs w:val="20"/>
              </w:rPr>
            </w:pPr>
            <w:r w:rsidRPr="003C313B">
              <w:rPr>
                <w:b/>
                <w:sz w:val="20"/>
                <w:szCs w:val="20"/>
              </w:rPr>
              <w:t>Applied For</w:t>
            </w:r>
          </w:p>
        </w:tc>
        <w:tc>
          <w:tcPr>
            <w:tcW w:w="1800" w:type="dxa"/>
            <w:tcBorders>
              <w:bottom w:val="single" w:sz="4" w:space="0" w:color="auto"/>
            </w:tcBorders>
          </w:tcPr>
          <w:p w:rsidR="00ED3C89" w:rsidRDefault="00ED3C89">
            <w:pPr>
              <w:spacing w:line="120" w:lineRule="exact"/>
              <w:rPr>
                <w:sz w:val="20"/>
                <w:szCs w:val="20"/>
              </w:rPr>
            </w:pPr>
          </w:p>
          <w:p w:rsidR="00ED3C89" w:rsidRPr="003C313B" w:rsidRDefault="000F7261">
            <w:pPr>
              <w:spacing w:after="58"/>
              <w:jc w:val="center"/>
              <w:rPr>
                <w:b/>
                <w:sz w:val="20"/>
                <w:szCs w:val="20"/>
              </w:rPr>
            </w:pPr>
            <w:r>
              <w:rPr>
                <w:b/>
                <w:sz w:val="20"/>
                <w:szCs w:val="20"/>
              </w:rPr>
              <w:t>5</w:t>
            </w:r>
            <w:r w:rsidR="003C313B">
              <w:rPr>
                <w:b/>
                <w:sz w:val="20"/>
                <w:szCs w:val="20"/>
              </w:rPr>
              <w:t>/</w:t>
            </w:r>
            <w:r w:rsidR="0056271E">
              <w:rPr>
                <w:b/>
                <w:sz w:val="20"/>
                <w:szCs w:val="20"/>
              </w:rPr>
              <w:t>15</w:t>
            </w:r>
            <w:r w:rsidR="003C313B">
              <w:rPr>
                <w:b/>
                <w:sz w:val="20"/>
                <w:szCs w:val="20"/>
              </w:rPr>
              <w:t>/</w:t>
            </w:r>
            <w:r w:rsidR="000F3DA4">
              <w:rPr>
                <w:b/>
                <w:sz w:val="20"/>
                <w:szCs w:val="20"/>
              </w:rPr>
              <w:t>1</w:t>
            </w:r>
            <w:r w:rsidR="00243FB9">
              <w:rPr>
                <w:b/>
                <w:sz w:val="20"/>
                <w:szCs w:val="20"/>
              </w:rPr>
              <w:t>6</w:t>
            </w:r>
          </w:p>
        </w:tc>
      </w:tr>
      <w:tr w:rsidR="00ED3C89">
        <w:trPr>
          <w:jc w:val="center"/>
        </w:trPr>
        <w:tc>
          <w:tcPr>
            <w:tcW w:w="4230" w:type="dxa"/>
            <w:tcBorders>
              <w:top w:val="single" w:sz="4" w:space="0" w:color="auto"/>
              <w:bottom w:val="single" w:sz="4" w:space="0" w:color="auto"/>
            </w:tcBorders>
          </w:tcPr>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rsidP="00D40CB5">
            <w:pPr>
              <w:spacing w:after="58"/>
              <w:jc w:val="center"/>
              <w:rPr>
                <w:sz w:val="20"/>
                <w:szCs w:val="20"/>
              </w:rPr>
            </w:pPr>
          </w:p>
        </w:tc>
        <w:tc>
          <w:tcPr>
            <w:tcW w:w="990" w:type="dxa"/>
            <w:tcBorders>
              <w:top w:val="single" w:sz="4" w:space="0" w:color="auto"/>
              <w:bottom w:val="single" w:sz="4" w:space="0" w:color="auto"/>
            </w:tcBorders>
          </w:tcPr>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after="58"/>
              <w:jc w:val="center"/>
              <w:rPr>
                <w:sz w:val="20"/>
                <w:szCs w:val="20"/>
              </w:rPr>
            </w:pPr>
          </w:p>
        </w:tc>
      </w:tr>
      <w:tr w:rsidR="00ED3C89">
        <w:trPr>
          <w:jc w:val="center"/>
        </w:trPr>
        <w:tc>
          <w:tcPr>
            <w:tcW w:w="4230" w:type="dxa"/>
            <w:tcBorders>
              <w:top w:val="single" w:sz="4" w:space="0" w:color="auto"/>
              <w:bottom w:val="single" w:sz="4" w:space="0" w:color="auto"/>
            </w:tcBorders>
          </w:tcPr>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rsidP="00D40CB5">
            <w:pPr>
              <w:spacing w:after="58"/>
              <w:jc w:val="center"/>
              <w:rPr>
                <w:sz w:val="20"/>
                <w:szCs w:val="20"/>
              </w:rPr>
            </w:pPr>
          </w:p>
        </w:tc>
        <w:tc>
          <w:tcPr>
            <w:tcW w:w="990" w:type="dxa"/>
            <w:tcBorders>
              <w:top w:val="single" w:sz="4" w:space="0" w:color="auto"/>
              <w:bottom w:val="single" w:sz="4" w:space="0" w:color="auto"/>
            </w:tcBorders>
          </w:tcPr>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after="58"/>
              <w:jc w:val="center"/>
              <w:rPr>
                <w:sz w:val="20"/>
                <w:szCs w:val="20"/>
              </w:rPr>
            </w:pP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trHeight w:hRule="exact" w:val="439"/>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trHeight w:hRule="exact" w:val="424"/>
          <w:jc w:val="center"/>
        </w:trPr>
        <w:tc>
          <w:tcPr>
            <w:tcW w:w="423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jc w:val="center"/>
        </w:trPr>
        <w:tc>
          <w:tcPr>
            <w:tcW w:w="423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r>
              <w:rPr>
                <w:b/>
                <w:bCs/>
              </w:rPr>
              <w:t>Total</w:t>
            </w:r>
          </w:p>
        </w:tc>
        <w:tc>
          <w:tcPr>
            <w:tcW w:w="1620" w:type="dxa"/>
            <w:tcBorders>
              <w:top w:val="double" w:sz="12" w:space="0" w:color="000000"/>
            </w:tcBorders>
          </w:tcPr>
          <w:p w:rsidR="00ED3C89" w:rsidRDefault="00ED3C89" w:rsidP="00D40CB5">
            <w:pPr>
              <w:spacing w:after="58"/>
              <w:jc w:val="center"/>
              <w:rPr>
                <w:sz w:val="20"/>
                <w:szCs w:val="20"/>
              </w:rPr>
            </w:pPr>
          </w:p>
        </w:tc>
        <w:tc>
          <w:tcPr>
            <w:tcW w:w="99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r>
    </w:tbl>
    <w:p w:rsidR="00ED3C89" w:rsidRDefault="00ED3C89">
      <w:pPr>
        <w:rPr>
          <w:sz w:val="20"/>
          <w:szCs w:val="20"/>
        </w:rPr>
      </w:pPr>
      <w:r>
        <w:rPr>
          <w:sz w:val="20"/>
          <w:szCs w:val="20"/>
        </w:rPr>
        <w:t xml:space="preserve">*Key for Type Code -- </w:t>
      </w:r>
      <w:proofErr w:type="gramStart"/>
      <w:r>
        <w:rPr>
          <w:sz w:val="20"/>
          <w:szCs w:val="20"/>
        </w:rPr>
        <w:t>Federal(</w:t>
      </w:r>
      <w:proofErr w:type="gramEnd"/>
      <w:r>
        <w:rPr>
          <w:sz w:val="20"/>
          <w:szCs w:val="20"/>
        </w:rPr>
        <w:t>F), State(S), Local Government(L), Private(P)</w:t>
      </w:r>
      <w:r w:rsidR="003C313B">
        <w:rPr>
          <w:sz w:val="20"/>
          <w:szCs w:val="20"/>
        </w:rPr>
        <w:t>, In-Kind (IK)</w:t>
      </w:r>
    </w:p>
    <w:p w:rsidR="00ED3C89" w:rsidRDefault="00ED3C89">
      <w:pPr>
        <w:rPr>
          <w:sz w:val="20"/>
          <w:szCs w:val="20"/>
        </w:rPr>
      </w:pPr>
    </w:p>
    <w:tbl>
      <w:tblPr>
        <w:tblW w:w="0" w:type="auto"/>
        <w:tblInd w:w="78" w:type="dxa"/>
        <w:tblLayout w:type="fixed"/>
        <w:tblCellMar>
          <w:left w:w="78" w:type="dxa"/>
          <w:right w:w="78" w:type="dxa"/>
        </w:tblCellMar>
        <w:tblLook w:val="0000"/>
      </w:tblPr>
      <w:tblGrid>
        <w:gridCol w:w="2700"/>
        <w:gridCol w:w="1440"/>
        <w:gridCol w:w="1260"/>
        <w:gridCol w:w="1440"/>
        <w:gridCol w:w="1260"/>
        <w:gridCol w:w="1440"/>
        <w:gridCol w:w="1260"/>
      </w:tblGrid>
      <w:tr w:rsidR="00ED3C89">
        <w:tc>
          <w:tcPr>
            <w:tcW w:w="2700" w:type="dxa"/>
            <w:tcBorders>
              <w:top w:val="double" w:sz="7" w:space="0" w:color="000000"/>
              <w:left w:val="double" w:sz="7" w:space="0" w:color="000000"/>
              <w:bottom w:val="double" w:sz="7" w:space="0" w:color="000000"/>
              <w:right w:val="double" w:sz="12" w:space="0" w:color="000000"/>
            </w:tcBorders>
          </w:tcPr>
          <w:p w:rsidR="00ED3C89" w:rsidRDefault="00ED3C89">
            <w:pPr>
              <w:spacing w:line="174" w:lineRule="exact"/>
              <w:rPr>
                <w:sz w:val="20"/>
                <w:szCs w:val="20"/>
              </w:rPr>
            </w:pPr>
          </w:p>
          <w:p w:rsidR="00ED3C89" w:rsidRDefault="00ED3C89">
            <w:pPr>
              <w:tabs>
                <w:tab w:val="center" w:pos="1272"/>
              </w:tabs>
              <w:spacing w:after="90"/>
            </w:pPr>
            <w:r>
              <w:tab/>
            </w:r>
            <w:r>
              <w:rPr>
                <w:b/>
                <w:bCs/>
              </w:rPr>
              <w:t>Expenses (list)</w:t>
            </w:r>
          </w:p>
        </w:tc>
        <w:tc>
          <w:tcPr>
            <w:tcW w:w="1440" w:type="dxa"/>
            <w:tcBorders>
              <w:top w:val="double" w:sz="12" w:space="0" w:color="000000"/>
              <w:left w:val="double" w:sz="12" w:space="0" w:color="000000"/>
              <w:bottom w:val="double" w:sz="12" w:space="0" w:color="000000"/>
              <w:right w:val="double" w:sz="12" w:space="0" w:color="000000"/>
            </w:tcBorders>
          </w:tcPr>
          <w:p w:rsidR="00ED3C89" w:rsidRDefault="00ED3C89">
            <w:pPr>
              <w:spacing w:line="174" w:lineRule="exact"/>
            </w:pPr>
          </w:p>
          <w:p w:rsidR="00ED3C89" w:rsidRDefault="00ED3C89">
            <w:pPr>
              <w:tabs>
                <w:tab w:val="center" w:pos="642"/>
              </w:tabs>
              <w:spacing w:after="90"/>
              <w:rPr>
                <w:sz w:val="20"/>
                <w:szCs w:val="20"/>
              </w:rPr>
            </w:pPr>
            <w:r>
              <w:tab/>
            </w:r>
            <w:r>
              <w:rPr>
                <w:b/>
                <w:bCs/>
              </w:rPr>
              <w:t>Total</w:t>
            </w:r>
          </w:p>
        </w:tc>
        <w:tc>
          <w:tcPr>
            <w:tcW w:w="1260" w:type="dxa"/>
            <w:tcBorders>
              <w:top w:val="double" w:sz="12" w:space="0" w:color="000000"/>
              <w:left w:val="double" w:sz="12" w:space="0" w:color="000000"/>
              <w:bottom w:val="double" w:sz="12" w:space="0" w:color="000000"/>
              <w:right w:val="double" w:sz="12" w:space="0" w:color="000000"/>
            </w:tcBorders>
          </w:tcPr>
          <w:p w:rsidR="006C79E6" w:rsidRPr="006C79E6" w:rsidRDefault="006C79E6">
            <w:pPr>
              <w:spacing w:after="90"/>
              <w:jc w:val="center"/>
              <w:rPr>
                <w:b/>
                <w:sz w:val="6"/>
                <w:szCs w:val="6"/>
              </w:rPr>
            </w:pPr>
          </w:p>
          <w:p w:rsidR="00ED3C89" w:rsidRPr="003C313B" w:rsidRDefault="006C79E6">
            <w:pPr>
              <w:spacing w:after="90"/>
              <w:jc w:val="center"/>
              <w:rPr>
                <w:b/>
                <w:sz w:val="20"/>
                <w:szCs w:val="20"/>
              </w:rPr>
            </w:pPr>
            <w:r>
              <w:rPr>
                <w:b/>
                <w:sz w:val="20"/>
                <w:szCs w:val="20"/>
              </w:rPr>
              <w:t>CDBG</w:t>
            </w:r>
          </w:p>
        </w:tc>
        <w:tc>
          <w:tcPr>
            <w:tcW w:w="1440" w:type="dxa"/>
            <w:tcBorders>
              <w:top w:val="double" w:sz="12" w:space="0" w:color="000000"/>
              <w:left w:val="double" w:sz="12" w:space="0" w:color="000000"/>
              <w:bottom w:val="double" w:sz="12" w:space="0" w:color="000000"/>
              <w:right w:val="double" w:sz="12" w:space="0" w:color="000000"/>
            </w:tcBorders>
          </w:tcPr>
          <w:p w:rsidR="00ED3C89" w:rsidRPr="003C313B" w:rsidRDefault="00ED3C89">
            <w:pPr>
              <w:spacing w:after="90"/>
              <w:jc w:val="center"/>
              <w:rPr>
                <w:b/>
                <w:sz w:val="20"/>
                <w:szCs w:val="20"/>
              </w:rPr>
            </w:pPr>
          </w:p>
        </w:tc>
        <w:tc>
          <w:tcPr>
            <w:tcW w:w="1260" w:type="dxa"/>
            <w:tcBorders>
              <w:top w:val="double" w:sz="12" w:space="0" w:color="000000"/>
              <w:left w:val="double" w:sz="12" w:space="0" w:color="000000"/>
              <w:bottom w:val="double" w:sz="12" w:space="0" w:color="000000"/>
              <w:right w:val="double" w:sz="12" w:space="0" w:color="000000"/>
            </w:tcBorders>
          </w:tcPr>
          <w:p w:rsidR="00ED3C89" w:rsidRPr="003C313B" w:rsidRDefault="00ED3C89">
            <w:pPr>
              <w:spacing w:line="174" w:lineRule="exact"/>
              <w:rPr>
                <w:b/>
                <w:sz w:val="20"/>
                <w:szCs w:val="20"/>
              </w:rPr>
            </w:pPr>
          </w:p>
          <w:p w:rsidR="00ED3C89" w:rsidRPr="003C313B" w:rsidRDefault="00ED3C89">
            <w:pPr>
              <w:spacing w:after="90"/>
              <w:jc w:val="center"/>
              <w:rPr>
                <w:b/>
                <w:sz w:val="20"/>
                <w:szCs w:val="20"/>
              </w:rPr>
            </w:pPr>
          </w:p>
        </w:tc>
        <w:tc>
          <w:tcPr>
            <w:tcW w:w="1440" w:type="dxa"/>
            <w:tcBorders>
              <w:top w:val="double" w:sz="12" w:space="0" w:color="000000"/>
              <w:left w:val="double" w:sz="12" w:space="0" w:color="000000"/>
              <w:bottom w:val="double" w:sz="12" w:space="0" w:color="000000"/>
              <w:right w:val="double" w:sz="12" w:space="0" w:color="000000"/>
            </w:tcBorders>
          </w:tcPr>
          <w:p w:rsidR="00ED3C89" w:rsidRPr="003C313B" w:rsidRDefault="00ED3C89">
            <w:pPr>
              <w:spacing w:line="174" w:lineRule="exact"/>
              <w:rPr>
                <w:b/>
                <w:sz w:val="20"/>
                <w:szCs w:val="20"/>
              </w:rPr>
            </w:pPr>
          </w:p>
          <w:p w:rsidR="00ED3C89" w:rsidRPr="003C313B" w:rsidRDefault="00ED3C89">
            <w:pPr>
              <w:spacing w:after="90"/>
              <w:jc w:val="center"/>
              <w:rPr>
                <w:b/>
                <w:sz w:val="20"/>
                <w:szCs w:val="20"/>
              </w:rPr>
            </w:pPr>
          </w:p>
        </w:tc>
        <w:tc>
          <w:tcPr>
            <w:tcW w:w="1260" w:type="dxa"/>
            <w:tcBorders>
              <w:top w:val="double" w:sz="12" w:space="0" w:color="000000"/>
              <w:left w:val="double" w:sz="12" w:space="0" w:color="000000"/>
              <w:bottom w:val="double" w:sz="12" w:space="0" w:color="000000"/>
              <w:right w:val="double" w:sz="12" w:space="0" w:color="000000"/>
            </w:tcBorders>
          </w:tcPr>
          <w:p w:rsidR="00ED3C89" w:rsidRPr="003C313B" w:rsidRDefault="00ED3C89">
            <w:pPr>
              <w:spacing w:line="174" w:lineRule="exact"/>
              <w:rPr>
                <w:b/>
                <w:sz w:val="20"/>
                <w:szCs w:val="20"/>
              </w:rPr>
            </w:pPr>
          </w:p>
          <w:p w:rsidR="00777DC7" w:rsidRPr="003C313B" w:rsidRDefault="00777DC7" w:rsidP="00777DC7">
            <w:pPr>
              <w:spacing w:after="90"/>
              <w:rPr>
                <w:b/>
                <w:sz w:val="20"/>
                <w:szCs w:val="20"/>
              </w:rPr>
            </w:pPr>
          </w:p>
        </w:tc>
      </w:tr>
      <w:tr w:rsidR="00ED3C89">
        <w:tc>
          <w:tcPr>
            <w:tcW w:w="2700" w:type="dxa"/>
            <w:tcBorders>
              <w:top w:val="single" w:sz="6" w:space="0" w:color="FFFFFF"/>
              <w:left w:val="double" w:sz="12" w:space="0" w:color="000000"/>
              <w:bottom w:val="single" w:sz="4" w:space="0" w:color="auto"/>
              <w:right w:val="double" w:sz="12" w:space="0" w:color="000000"/>
            </w:tcBorders>
          </w:tcPr>
          <w:p w:rsidR="00D40CB5" w:rsidRDefault="00D40CB5">
            <w:pPr>
              <w:spacing w:after="51"/>
              <w:rPr>
                <w:sz w:val="20"/>
                <w:szCs w:val="20"/>
              </w:rPr>
            </w:pPr>
          </w:p>
        </w:tc>
        <w:tc>
          <w:tcPr>
            <w:tcW w:w="1440" w:type="dxa"/>
            <w:tcBorders>
              <w:top w:val="double" w:sz="12" w:space="0" w:color="000000"/>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260" w:type="dxa"/>
            <w:tcBorders>
              <w:top w:val="double" w:sz="12" w:space="0" w:color="000000"/>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440" w:type="dxa"/>
            <w:tcBorders>
              <w:top w:val="double" w:sz="12" w:space="0" w:color="000000"/>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260" w:type="dxa"/>
            <w:tcBorders>
              <w:top w:val="double" w:sz="12" w:space="0" w:color="000000"/>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440" w:type="dxa"/>
            <w:tcBorders>
              <w:top w:val="double" w:sz="12" w:space="0" w:color="000000"/>
              <w:left w:val="double" w:sz="12" w:space="0" w:color="000000"/>
              <w:bottom w:val="single" w:sz="4" w:space="0" w:color="auto"/>
              <w:right w:val="double" w:sz="12" w:space="0" w:color="000000"/>
            </w:tcBorders>
          </w:tcPr>
          <w:p w:rsidR="00ED3C89" w:rsidRDefault="00ED3C89">
            <w:pPr>
              <w:spacing w:after="51"/>
              <w:jc w:val="right"/>
              <w:rPr>
                <w:sz w:val="20"/>
                <w:szCs w:val="20"/>
              </w:rPr>
            </w:pPr>
          </w:p>
        </w:tc>
        <w:tc>
          <w:tcPr>
            <w:tcW w:w="1260" w:type="dxa"/>
            <w:tcBorders>
              <w:top w:val="double" w:sz="12" w:space="0" w:color="000000"/>
              <w:left w:val="double" w:sz="12" w:space="0" w:color="000000"/>
              <w:bottom w:val="single" w:sz="4" w:space="0" w:color="auto"/>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4" w:space="0" w:color="auto"/>
              <w:left w:val="double" w:sz="12" w:space="0" w:color="000000"/>
              <w:bottom w:val="single" w:sz="4" w:space="0" w:color="auto"/>
              <w:right w:val="double" w:sz="12" w:space="0" w:color="000000"/>
            </w:tcBorders>
          </w:tcPr>
          <w:p w:rsidR="00ED3C89" w:rsidRDefault="00ED3C89">
            <w:pPr>
              <w:spacing w:after="51"/>
              <w:rPr>
                <w:sz w:val="20"/>
                <w:szCs w:val="20"/>
              </w:rPr>
            </w:pPr>
          </w:p>
        </w:tc>
        <w:tc>
          <w:tcPr>
            <w:tcW w:w="1440" w:type="dxa"/>
            <w:tcBorders>
              <w:top w:val="single" w:sz="4" w:space="0" w:color="auto"/>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260" w:type="dxa"/>
            <w:tcBorders>
              <w:top w:val="single" w:sz="4" w:space="0" w:color="auto"/>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440" w:type="dxa"/>
            <w:tcBorders>
              <w:top w:val="single" w:sz="4" w:space="0" w:color="auto"/>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260" w:type="dxa"/>
            <w:tcBorders>
              <w:top w:val="single" w:sz="4" w:space="0" w:color="auto"/>
              <w:left w:val="double" w:sz="12" w:space="0" w:color="000000"/>
              <w:bottom w:val="single" w:sz="4" w:space="0" w:color="auto"/>
              <w:right w:val="double" w:sz="12" w:space="0" w:color="000000"/>
            </w:tcBorders>
          </w:tcPr>
          <w:p w:rsidR="00ED3C89" w:rsidRDefault="00ED3C89" w:rsidP="00D40CB5">
            <w:pPr>
              <w:spacing w:after="51"/>
              <w:jc w:val="center"/>
              <w:rPr>
                <w:sz w:val="20"/>
                <w:szCs w:val="20"/>
              </w:rPr>
            </w:pPr>
          </w:p>
        </w:tc>
        <w:tc>
          <w:tcPr>
            <w:tcW w:w="1440" w:type="dxa"/>
            <w:tcBorders>
              <w:top w:val="single" w:sz="4" w:space="0" w:color="auto"/>
              <w:left w:val="double" w:sz="12" w:space="0" w:color="000000"/>
              <w:bottom w:val="single" w:sz="4" w:space="0" w:color="auto"/>
              <w:right w:val="double" w:sz="12" w:space="0" w:color="000000"/>
            </w:tcBorders>
          </w:tcPr>
          <w:p w:rsidR="00ED3C89" w:rsidRDefault="00ED3C89">
            <w:pPr>
              <w:spacing w:after="51"/>
              <w:jc w:val="right"/>
              <w:rPr>
                <w:sz w:val="20"/>
                <w:szCs w:val="20"/>
              </w:rPr>
            </w:pPr>
          </w:p>
        </w:tc>
        <w:tc>
          <w:tcPr>
            <w:tcW w:w="1260" w:type="dxa"/>
            <w:tcBorders>
              <w:top w:val="single" w:sz="4" w:space="0" w:color="auto"/>
              <w:left w:val="double" w:sz="12" w:space="0" w:color="000000"/>
              <w:bottom w:val="single" w:sz="4" w:space="0" w:color="auto"/>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4" w:space="0" w:color="auto"/>
              <w:left w:val="double" w:sz="12" w:space="0" w:color="000000"/>
              <w:bottom w:val="single" w:sz="7" w:space="0" w:color="000000"/>
              <w:right w:val="double" w:sz="12" w:space="0" w:color="000000"/>
            </w:tcBorders>
          </w:tcPr>
          <w:p w:rsidR="00ED3C89" w:rsidRDefault="00ED3C89">
            <w:pPr>
              <w:spacing w:after="51"/>
              <w:rPr>
                <w:sz w:val="20"/>
                <w:szCs w:val="20"/>
              </w:rPr>
            </w:pPr>
          </w:p>
        </w:tc>
        <w:tc>
          <w:tcPr>
            <w:tcW w:w="1440" w:type="dxa"/>
            <w:tcBorders>
              <w:top w:val="single" w:sz="4" w:space="0" w:color="auto"/>
              <w:left w:val="double" w:sz="12" w:space="0" w:color="000000"/>
              <w:bottom w:val="single" w:sz="8" w:space="0" w:color="000000"/>
              <w:right w:val="double" w:sz="12" w:space="0" w:color="000000"/>
            </w:tcBorders>
          </w:tcPr>
          <w:p w:rsidR="00ED3C89" w:rsidRDefault="00ED3C89" w:rsidP="00D40CB5">
            <w:pPr>
              <w:spacing w:after="51"/>
              <w:jc w:val="center"/>
              <w:rPr>
                <w:sz w:val="20"/>
                <w:szCs w:val="20"/>
              </w:rPr>
            </w:pPr>
          </w:p>
        </w:tc>
        <w:tc>
          <w:tcPr>
            <w:tcW w:w="1260" w:type="dxa"/>
            <w:tcBorders>
              <w:top w:val="single" w:sz="4" w:space="0" w:color="auto"/>
              <w:left w:val="double" w:sz="12" w:space="0" w:color="000000"/>
              <w:bottom w:val="single" w:sz="8" w:space="0" w:color="000000"/>
              <w:right w:val="double" w:sz="12" w:space="0" w:color="000000"/>
            </w:tcBorders>
          </w:tcPr>
          <w:p w:rsidR="00ED3C89" w:rsidRDefault="00ED3C89" w:rsidP="00D40CB5">
            <w:pPr>
              <w:spacing w:after="51"/>
              <w:jc w:val="center"/>
              <w:rPr>
                <w:sz w:val="20"/>
                <w:szCs w:val="20"/>
              </w:rPr>
            </w:pPr>
          </w:p>
        </w:tc>
        <w:tc>
          <w:tcPr>
            <w:tcW w:w="1440" w:type="dxa"/>
            <w:tcBorders>
              <w:top w:val="single" w:sz="4" w:space="0" w:color="auto"/>
              <w:left w:val="double" w:sz="12" w:space="0" w:color="000000"/>
              <w:bottom w:val="single" w:sz="8" w:space="0" w:color="000000"/>
              <w:right w:val="double" w:sz="12" w:space="0" w:color="000000"/>
            </w:tcBorders>
          </w:tcPr>
          <w:p w:rsidR="00ED3C89" w:rsidRDefault="00ED3C89" w:rsidP="00D40CB5">
            <w:pPr>
              <w:spacing w:after="51"/>
              <w:jc w:val="center"/>
              <w:rPr>
                <w:sz w:val="20"/>
                <w:szCs w:val="20"/>
              </w:rPr>
            </w:pPr>
          </w:p>
        </w:tc>
        <w:tc>
          <w:tcPr>
            <w:tcW w:w="1260" w:type="dxa"/>
            <w:tcBorders>
              <w:top w:val="single" w:sz="4" w:space="0" w:color="auto"/>
              <w:left w:val="double" w:sz="12" w:space="0" w:color="000000"/>
              <w:bottom w:val="single" w:sz="8" w:space="0" w:color="000000"/>
              <w:right w:val="double" w:sz="12" w:space="0" w:color="000000"/>
            </w:tcBorders>
          </w:tcPr>
          <w:p w:rsidR="00ED3C89" w:rsidRDefault="00ED3C89" w:rsidP="00D40CB5">
            <w:pPr>
              <w:spacing w:after="51"/>
              <w:jc w:val="center"/>
              <w:rPr>
                <w:sz w:val="20"/>
                <w:szCs w:val="20"/>
              </w:rPr>
            </w:pPr>
          </w:p>
        </w:tc>
        <w:tc>
          <w:tcPr>
            <w:tcW w:w="1440" w:type="dxa"/>
            <w:tcBorders>
              <w:top w:val="single" w:sz="4" w:space="0" w:color="auto"/>
              <w:left w:val="double" w:sz="12" w:space="0" w:color="000000"/>
              <w:bottom w:val="single" w:sz="8" w:space="0" w:color="000000"/>
              <w:right w:val="double" w:sz="12" w:space="0" w:color="000000"/>
            </w:tcBorders>
          </w:tcPr>
          <w:p w:rsidR="00ED3C89" w:rsidRDefault="00ED3C89">
            <w:pPr>
              <w:spacing w:after="51"/>
              <w:jc w:val="right"/>
              <w:rPr>
                <w:sz w:val="20"/>
                <w:szCs w:val="20"/>
              </w:rPr>
            </w:pPr>
          </w:p>
        </w:tc>
        <w:tc>
          <w:tcPr>
            <w:tcW w:w="1260" w:type="dxa"/>
            <w:tcBorders>
              <w:top w:val="single" w:sz="4" w:space="0" w:color="auto"/>
              <w:left w:val="double" w:sz="12" w:space="0" w:color="000000"/>
              <w:bottom w:val="single" w:sz="8"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8" w:space="0" w:color="000000"/>
              <w:right w:val="single" w:sz="6" w:space="0" w:color="FFFFFF"/>
            </w:tcBorders>
          </w:tcPr>
          <w:p w:rsidR="00ED3C89" w:rsidRDefault="00ED3C89">
            <w:pPr>
              <w:spacing w:after="51"/>
              <w:rPr>
                <w:sz w:val="20"/>
                <w:szCs w:val="20"/>
              </w:rPr>
            </w:pPr>
          </w:p>
        </w:tc>
        <w:tc>
          <w:tcPr>
            <w:tcW w:w="1440" w:type="dxa"/>
            <w:tcBorders>
              <w:top w:val="single" w:sz="8" w:space="0" w:color="000000"/>
              <w:left w:val="double" w:sz="7" w:space="0" w:color="000000"/>
              <w:bottom w:val="single" w:sz="8" w:space="0" w:color="000000"/>
              <w:right w:val="double" w:sz="7" w:space="0" w:color="000000"/>
            </w:tcBorders>
          </w:tcPr>
          <w:p w:rsidR="00ED3C89" w:rsidRDefault="00ED3C89" w:rsidP="00D40CB5">
            <w:pPr>
              <w:spacing w:after="51"/>
              <w:jc w:val="center"/>
              <w:rPr>
                <w:sz w:val="20"/>
                <w:szCs w:val="20"/>
              </w:rPr>
            </w:pPr>
          </w:p>
        </w:tc>
        <w:tc>
          <w:tcPr>
            <w:tcW w:w="1260" w:type="dxa"/>
            <w:tcBorders>
              <w:top w:val="single" w:sz="8" w:space="0" w:color="000000"/>
              <w:left w:val="single" w:sz="6" w:space="0" w:color="FFFFFF"/>
              <w:bottom w:val="single" w:sz="8" w:space="0" w:color="000000"/>
              <w:right w:val="single" w:sz="6" w:space="0" w:color="FFFFFF"/>
            </w:tcBorders>
          </w:tcPr>
          <w:p w:rsidR="00ED3C89" w:rsidRDefault="00ED3C89" w:rsidP="00D40CB5">
            <w:pPr>
              <w:spacing w:after="51"/>
              <w:jc w:val="center"/>
              <w:rPr>
                <w:sz w:val="20"/>
                <w:szCs w:val="20"/>
              </w:rPr>
            </w:pPr>
          </w:p>
        </w:tc>
        <w:tc>
          <w:tcPr>
            <w:tcW w:w="1440" w:type="dxa"/>
            <w:tcBorders>
              <w:top w:val="single" w:sz="8" w:space="0" w:color="000000"/>
              <w:left w:val="double" w:sz="7" w:space="0" w:color="000000"/>
              <w:bottom w:val="single" w:sz="8" w:space="0" w:color="000000"/>
              <w:right w:val="double" w:sz="7" w:space="0" w:color="000000"/>
            </w:tcBorders>
          </w:tcPr>
          <w:p w:rsidR="00ED3C89" w:rsidRDefault="00ED3C89" w:rsidP="00D40CB5">
            <w:pPr>
              <w:spacing w:after="51"/>
              <w:jc w:val="center"/>
              <w:rPr>
                <w:sz w:val="20"/>
                <w:szCs w:val="20"/>
              </w:rPr>
            </w:pPr>
          </w:p>
        </w:tc>
        <w:tc>
          <w:tcPr>
            <w:tcW w:w="1260" w:type="dxa"/>
            <w:tcBorders>
              <w:top w:val="single" w:sz="8" w:space="0" w:color="000000"/>
              <w:left w:val="single" w:sz="6" w:space="0" w:color="FFFFFF"/>
              <w:bottom w:val="single" w:sz="8" w:space="0" w:color="000000"/>
              <w:right w:val="single" w:sz="6" w:space="0" w:color="FFFFFF"/>
            </w:tcBorders>
          </w:tcPr>
          <w:p w:rsidR="00ED3C89" w:rsidRDefault="00ED3C89" w:rsidP="00D40CB5">
            <w:pPr>
              <w:spacing w:after="51"/>
              <w:jc w:val="center"/>
              <w:rPr>
                <w:sz w:val="20"/>
                <w:szCs w:val="20"/>
              </w:rPr>
            </w:pPr>
          </w:p>
        </w:tc>
        <w:tc>
          <w:tcPr>
            <w:tcW w:w="1440" w:type="dxa"/>
            <w:tcBorders>
              <w:top w:val="single" w:sz="8" w:space="0" w:color="000000"/>
              <w:left w:val="double" w:sz="7" w:space="0" w:color="000000"/>
              <w:bottom w:val="single" w:sz="8" w:space="0" w:color="000000"/>
              <w:right w:val="double" w:sz="7" w:space="0" w:color="000000"/>
            </w:tcBorders>
          </w:tcPr>
          <w:p w:rsidR="00ED3C89" w:rsidRDefault="00ED3C89">
            <w:pPr>
              <w:spacing w:after="51"/>
              <w:jc w:val="right"/>
              <w:rPr>
                <w:sz w:val="20"/>
                <w:szCs w:val="20"/>
              </w:rPr>
            </w:pPr>
          </w:p>
        </w:tc>
        <w:tc>
          <w:tcPr>
            <w:tcW w:w="1260" w:type="dxa"/>
            <w:tcBorders>
              <w:top w:val="single" w:sz="8" w:space="0" w:color="000000"/>
              <w:left w:val="single" w:sz="6" w:space="0" w:color="FFFFFF"/>
              <w:bottom w:val="single" w:sz="8"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8" w:space="0" w:color="000000"/>
              <w:left w:val="double" w:sz="7" w:space="0" w:color="000000"/>
              <w:bottom w:val="single" w:sz="7" w:space="0" w:color="000000"/>
              <w:right w:val="single" w:sz="6" w:space="0" w:color="FFFFFF"/>
            </w:tcBorders>
          </w:tcPr>
          <w:p w:rsidR="00ED3C89" w:rsidRDefault="00ED3C89">
            <w:pPr>
              <w:spacing w:after="51"/>
              <w:rPr>
                <w:sz w:val="20"/>
                <w:szCs w:val="20"/>
              </w:rPr>
            </w:pPr>
          </w:p>
        </w:tc>
        <w:tc>
          <w:tcPr>
            <w:tcW w:w="1440" w:type="dxa"/>
            <w:tcBorders>
              <w:top w:val="single" w:sz="8" w:space="0" w:color="000000"/>
              <w:left w:val="double" w:sz="7" w:space="0" w:color="000000"/>
              <w:bottom w:val="single" w:sz="7" w:space="0" w:color="000000"/>
              <w:right w:val="double" w:sz="7" w:space="0" w:color="000000"/>
            </w:tcBorders>
          </w:tcPr>
          <w:p w:rsidR="00ED3C89" w:rsidRDefault="00ED3C89">
            <w:pPr>
              <w:spacing w:after="51"/>
              <w:jc w:val="right"/>
              <w:rPr>
                <w:sz w:val="20"/>
                <w:szCs w:val="20"/>
              </w:rPr>
            </w:pPr>
          </w:p>
        </w:tc>
        <w:tc>
          <w:tcPr>
            <w:tcW w:w="1260" w:type="dxa"/>
            <w:tcBorders>
              <w:top w:val="single" w:sz="8" w:space="0" w:color="000000"/>
              <w:left w:val="single" w:sz="6" w:space="0" w:color="FFFFFF"/>
              <w:bottom w:val="single" w:sz="7" w:space="0" w:color="000000"/>
              <w:right w:val="single" w:sz="6" w:space="0" w:color="FFFFFF"/>
            </w:tcBorders>
          </w:tcPr>
          <w:p w:rsidR="00ED3C89" w:rsidRDefault="00ED3C89">
            <w:pPr>
              <w:spacing w:after="51"/>
              <w:jc w:val="right"/>
              <w:rPr>
                <w:sz w:val="20"/>
                <w:szCs w:val="20"/>
              </w:rPr>
            </w:pPr>
          </w:p>
        </w:tc>
        <w:tc>
          <w:tcPr>
            <w:tcW w:w="1440" w:type="dxa"/>
            <w:tcBorders>
              <w:top w:val="single" w:sz="8" w:space="0" w:color="000000"/>
              <w:left w:val="double" w:sz="7" w:space="0" w:color="000000"/>
              <w:bottom w:val="single" w:sz="7" w:space="0" w:color="000000"/>
              <w:right w:val="double" w:sz="7" w:space="0" w:color="000000"/>
            </w:tcBorders>
          </w:tcPr>
          <w:p w:rsidR="00ED3C89" w:rsidRDefault="00ED3C89">
            <w:pPr>
              <w:spacing w:after="51"/>
              <w:jc w:val="right"/>
              <w:rPr>
                <w:sz w:val="20"/>
                <w:szCs w:val="20"/>
              </w:rPr>
            </w:pPr>
          </w:p>
        </w:tc>
        <w:tc>
          <w:tcPr>
            <w:tcW w:w="1260" w:type="dxa"/>
            <w:tcBorders>
              <w:top w:val="single" w:sz="8" w:space="0" w:color="000000"/>
              <w:left w:val="single" w:sz="6" w:space="0" w:color="FFFFFF"/>
              <w:bottom w:val="single" w:sz="7" w:space="0" w:color="000000"/>
              <w:right w:val="single" w:sz="6" w:space="0" w:color="FFFFFF"/>
            </w:tcBorders>
          </w:tcPr>
          <w:p w:rsidR="00ED3C89" w:rsidRDefault="00ED3C89">
            <w:pPr>
              <w:spacing w:after="51"/>
              <w:jc w:val="right"/>
              <w:rPr>
                <w:sz w:val="20"/>
                <w:szCs w:val="20"/>
              </w:rPr>
            </w:pPr>
          </w:p>
        </w:tc>
        <w:tc>
          <w:tcPr>
            <w:tcW w:w="1440" w:type="dxa"/>
            <w:tcBorders>
              <w:top w:val="single" w:sz="8" w:space="0" w:color="000000"/>
              <w:left w:val="double" w:sz="7" w:space="0" w:color="000000"/>
              <w:bottom w:val="single" w:sz="7" w:space="0" w:color="000000"/>
              <w:right w:val="double" w:sz="7" w:space="0" w:color="000000"/>
            </w:tcBorders>
          </w:tcPr>
          <w:p w:rsidR="00ED3C89" w:rsidRDefault="00ED3C89">
            <w:pPr>
              <w:spacing w:after="51"/>
              <w:jc w:val="right"/>
              <w:rPr>
                <w:sz w:val="20"/>
                <w:szCs w:val="20"/>
              </w:rPr>
            </w:pPr>
          </w:p>
        </w:tc>
        <w:tc>
          <w:tcPr>
            <w:tcW w:w="1260" w:type="dxa"/>
            <w:tcBorders>
              <w:top w:val="single" w:sz="8" w:space="0" w:color="000000"/>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single" w:sz="6" w:space="0" w:color="FFFFFF"/>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7" w:space="0" w:color="000000"/>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single" w:sz="6" w:space="0" w:color="FFFFFF"/>
              <w:bottom w:val="single" w:sz="7" w:space="0" w:color="000000"/>
              <w:right w:val="double" w:sz="7"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7" w:space="0" w:color="000000"/>
              <w:bottom w:val="double" w:sz="7" w:space="0" w:color="000000"/>
              <w:right w:val="single" w:sz="6" w:space="0" w:color="FFFFFF"/>
            </w:tcBorders>
          </w:tcPr>
          <w:p w:rsidR="00ED3C89" w:rsidRDefault="00ED3C89">
            <w:pPr>
              <w:spacing w:line="116" w:lineRule="exact"/>
              <w:rPr>
                <w:sz w:val="20"/>
                <w:szCs w:val="20"/>
              </w:rPr>
            </w:pPr>
          </w:p>
          <w:p w:rsidR="00ED3C89" w:rsidRDefault="00ED3C89">
            <w:pPr>
              <w:spacing w:after="90"/>
              <w:rPr>
                <w:sz w:val="20"/>
                <w:szCs w:val="20"/>
              </w:rPr>
            </w:pPr>
          </w:p>
        </w:tc>
        <w:tc>
          <w:tcPr>
            <w:tcW w:w="1440" w:type="dxa"/>
            <w:tcBorders>
              <w:top w:val="single" w:sz="6" w:space="0" w:color="FFFFFF"/>
              <w:left w:val="double" w:sz="7" w:space="0" w:color="000000"/>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260" w:type="dxa"/>
            <w:tcBorders>
              <w:top w:val="single" w:sz="6" w:space="0" w:color="FFFFFF"/>
              <w:left w:val="single" w:sz="6" w:space="0" w:color="FFFFFF"/>
              <w:bottom w:val="double" w:sz="7" w:space="0" w:color="000000"/>
              <w:right w:val="single" w:sz="6" w:space="0" w:color="FFFFFF"/>
            </w:tcBorders>
          </w:tcPr>
          <w:p w:rsidR="00ED3C89" w:rsidRDefault="00ED3C89">
            <w:pPr>
              <w:spacing w:line="116" w:lineRule="exact"/>
              <w:rPr>
                <w:sz w:val="20"/>
                <w:szCs w:val="20"/>
              </w:rPr>
            </w:pPr>
          </w:p>
          <w:p w:rsidR="00ED3C89" w:rsidRDefault="00ED3C89">
            <w:pPr>
              <w:spacing w:after="90"/>
              <w:jc w:val="right"/>
              <w:rPr>
                <w:sz w:val="20"/>
                <w:szCs w:val="20"/>
              </w:rPr>
            </w:pPr>
          </w:p>
        </w:tc>
        <w:tc>
          <w:tcPr>
            <w:tcW w:w="1440" w:type="dxa"/>
            <w:tcBorders>
              <w:top w:val="single" w:sz="6" w:space="0" w:color="FFFFFF"/>
              <w:left w:val="double" w:sz="7" w:space="0" w:color="000000"/>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260" w:type="dxa"/>
            <w:tcBorders>
              <w:top w:val="single" w:sz="6" w:space="0" w:color="FFFFFF"/>
              <w:left w:val="single" w:sz="6" w:space="0" w:color="FFFFFF"/>
              <w:bottom w:val="double" w:sz="7" w:space="0" w:color="000000"/>
              <w:right w:val="single" w:sz="6" w:space="0" w:color="FFFFFF"/>
            </w:tcBorders>
          </w:tcPr>
          <w:p w:rsidR="00ED3C89" w:rsidRDefault="00ED3C89">
            <w:pPr>
              <w:spacing w:line="116" w:lineRule="exact"/>
              <w:rPr>
                <w:sz w:val="20"/>
                <w:szCs w:val="20"/>
              </w:rPr>
            </w:pPr>
          </w:p>
          <w:p w:rsidR="00ED3C89" w:rsidRDefault="00ED3C89">
            <w:pPr>
              <w:spacing w:after="90"/>
              <w:jc w:val="right"/>
              <w:rPr>
                <w:sz w:val="20"/>
                <w:szCs w:val="20"/>
              </w:rPr>
            </w:pPr>
          </w:p>
        </w:tc>
        <w:tc>
          <w:tcPr>
            <w:tcW w:w="1440" w:type="dxa"/>
            <w:tcBorders>
              <w:top w:val="single" w:sz="6" w:space="0" w:color="FFFFFF"/>
              <w:left w:val="double" w:sz="7" w:space="0" w:color="000000"/>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260" w:type="dxa"/>
            <w:tcBorders>
              <w:top w:val="single" w:sz="6" w:space="0" w:color="FFFFFF"/>
              <w:left w:val="single" w:sz="6" w:space="0" w:color="FFFFFF"/>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r>
      <w:tr w:rsidR="00ED3C89">
        <w:tc>
          <w:tcPr>
            <w:tcW w:w="2700" w:type="dxa"/>
            <w:tcBorders>
              <w:top w:val="single" w:sz="6" w:space="0" w:color="FFFFFF"/>
              <w:left w:val="double" w:sz="7" w:space="0" w:color="000000"/>
              <w:bottom w:val="double" w:sz="7" w:space="0" w:color="000000"/>
              <w:right w:val="single" w:sz="6" w:space="0" w:color="FFFFFF"/>
            </w:tcBorders>
          </w:tcPr>
          <w:p w:rsidR="00ED3C89" w:rsidRDefault="00ED3C89">
            <w:pPr>
              <w:spacing w:line="116" w:lineRule="exact"/>
              <w:rPr>
                <w:sz w:val="20"/>
                <w:szCs w:val="20"/>
              </w:rPr>
            </w:pPr>
          </w:p>
          <w:p w:rsidR="00ED3C89" w:rsidRDefault="00ED3C89">
            <w:pPr>
              <w:tabs>
                <w:tab w:val="center" w:pos="1272"/>
              </w:tabs>
              <w:spacing w:after="90"/>
              <w:rPr>
                <w:sz w:val="20"/>
                <w:szCs w:val="20"/>
              </w:rPr>
            </w:pPr>
            <w:r>
              <w:rPr>
                <w:sz w:val="20"/>
                <w:szCs w:val="20"/>
              </w:rPr>
              <w:tab/>
            </w:r>
            <w:r>
              <w:rPr>
                <w:b/>
                <w:bCs/>
              </w:rPr>
              <w:t>Total</w:t>
            </w:r>
          </w:p>
        </w:tc>
        <w:tc>
          <w:tcPr>
            <w:tcW w:w="1440" w:type="dxa"/>
            <w:tcBorders>
              <w:top w:val="single" w:sz="6" w:space="0" w:color="FFFFFF"/>
              <w:left w:val="double" w:sz="7" w:space="0" w:color="000000"/>
              <w:bottom w:val="double" w:sz="7" w:space="0" w:color="000000"/>
              <w:right w:val="double" w:sz="7" w:space="0" w:color="000000"/>
            </w:tcBorders>
          </w:tcPr>
          <w:p w:rsidR="00ED3C89" w:rsidRDefault="00ED3C89" w:rsidP="00D40CB5">
            <w:pPr>
              <w:spacing w:after="90"/>
              <w:jc w:val="center"/>
              <w:rPr>
                <w:sz w:val="20"/>
                <w:szCs w:val="20"/>
              </w:rPr>
            </w:pPr>
          </w:p>
        </w:tc>
        <w:tc>
          <w:tcPr>
            <w:tcW w:w="1260" w:type="dxa"/>
            <w:tcBorders>
              <w:top w:val="single" w:sz="6" w:space="0" w:color="FFFFFF"/>
              <w:left w:val="single" w:sz="6" w:space="0" w:color="FFFFFF"/>
              <w:bottom w:val="double" w:sz="7" w:space="0" w:color="000000"/>
              <w:right w:val="single" w:sz="6" w:space="0" w:color="FFFFFF"/>
            </w:tcBorders>
          </w:tcPr>
          <w:p w:rsidR="00ED3C89" w:rsidRDefault="00ED3C89" w:rsidP="00D40CB5">
            <w:pPr>
              <w:spacing w:after="90"/>
              <w:jc w:val="center"/>
              <w:rPr>
                <w:sz w:val="20"/>
                <w:szCs w:val="20"/>
              </w:rPr>
            </w:pPr>
          </w:p>
        </w:tc>
        <w:tc>
          <w:tcPr>
            <w:tcW w:w="1440" w:type="dxa"/>
            <w:tcBorders>
              <w:top w:val="single" w:sz="6" w:space="0" w:color="FFFFFF"/>
              <w:left w:val="double" w:sz="7" w:space="0" w:color="000000"/>
              <w:bottom w:val="double" w:sz="7" w:space="0" w:color="000000"/>
              <w:right w:val="double" w:sz="7" w:space="0" w:color="000000"/>
            </w:tcBorders>
          </w:tcPr>
          <w:p w:rsidR="00ED3C89" w:rsidRDefault="00ED3C89" w:rsidP="00D40CB5">
            <w:pPr>
              <w:spacing w:after="90"/>
              <w:jc w:val="center"/>
              <w:rPr>
                <w:sz w:val="20"/>
                <w:szCs w:val="20"/>
              </w:rPr>
            </w:pPr>
          </w:p>
        </w:tc>
        <w:tc>
          <w:tcPr>
            <w:tcW w:w="1260" w:type="dxa"/>
            <w:tcBorders>
              <w:top w:val="single" w:sz="6" w:space="0" w:color="FFFFFF"/>
              <w:left w:val="single" w:sz="6" w:space="0" w:color="FFFFFF"/>
              <w:bottom w:val="double" w:sz="7" w:space="0" w:color="000000"/>
              <w:right w:val="single" w:sz="6" w:space="0" w:color="FFFFFF"/>
            </w:tcBorders>
          </w:tcPr>
          <w:p w:rsidR="00ED3C89" w:rsidRDefault="00ED3C89" w:rsidP="00D40CB5">
            <w:pPr>
              <w:spacing w:after="90"/>
              <w:jc w:val="center"/>
              <w:rPr>
                <w:sz w:val="20"/>
                <w:szCs w:val="20"/>
              </w:rPr>
            </w:pPr>
          </w:p>
        </w:tc>
        <w:tc>
          <w:tcPr>
            <w:tcW w:w="1440" w:type="dxa"/>
            <w:tcBorders>
              <w:top w:val="single" w:sz="6" w:space="0" w:color="FFFFFF"/>
              <w:left w:val="double" w:sz="7" w:space="0" w:color="000000"/>
              <w:bottom w:val="double" w:sz="7" w:space="0" w:color="000000"/>
              <w:right w:val="double" w:sz="7" w:space="0" w:color="000000"/>
            </w:tcBorders>
          </w:tcPr>
          <w:p w:rsidR="00ED3C89" w:rsidRDefault="00ED3C89" w:rsidP="00D40CB5">
            <w:pPr>
              <w:spacing w:after="90"/>
              <w:jc w:val="center"/>
              <w:rPr>
                <w:sz w:val="20"/>
                <w:szCs w:val="20"/>
              </w:rPr>
            </w:pPr>
          </w:p>
        </w:tc>
        <w:tc>
          <w:tcPr>
            <w:tcW w:w="1260" w:type="dxa"/>
            <w:tcBorders>
              <w:top w:val="single" w:sz="6" w:space="0" w:color="FFFFFF"/>
              <w:left w:val="single" w:sz="6" w:space="0" w:color="FFFFFF"/>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r>
    </w:tbl>
    <w:p w:rsidR="00ED3C89" w:rsidRDefault="00ED3C89">
      <w:pPr>
        <w:rPr>
          <w:sz w:val="20"/>
          <w:szCs w:val="20"/>
        </w:rPr>
        <w:sectPr w:rsidR="00ED3C89">
          <w:pgSz w:w="12240" w:h="15840"/>
          <w:pgMar w:top="720" w:right="720" w:bottom="720" w:left="720" w:header="720" w:footer="720" w:gutter="0"/>
          <w:cols w:space="720"/>
          <w:noEndnote/>
        </w:sectPr>
      </w:pPr>
    </w:p>
    <w:p w:rsidR="00ED3C89" w:rsidRDefault="00ED3C89">
      <w:pPr>
        <w:rPr>
          <w:sz w:val="20"/>
          <w:szCs w:val="20"/>
        </w:rPr>
      </w:pPr>
    </w:p>
    <w:p w:rsidR="00ED3C89" w:rsidRDefault="00ED3C89">
      <w:pPr>
        <w:tabs>
          <w:tab w:val="center" w:pos="5400"/>
        </w:tabs>
      </w:pPr>
      <w:r>
        <w:tab/>
      </w:r>
      <w:r>
        <w:rPr>
          <w:b/>
          <w:bCs/>
        </w:rPr>
        <w:t>SAMPLE BUDGET</w:t>
      </w:r>
    </w:p>
    <w:tbl>
      <w:tblPr>
        <w:tblW w:w="0" w:type="auto"/>
        <w:jc w:val="center"/>
        <w:tblBorders>
          <w:top w:val="double" w:sz="12" w:space="0" w:color="000000"/>
          <w:left w:val="double" w:sz="12" w:space="0" w:color="000000"/>
          <w:bottom w:val="double" w:sz="12" w:space="0" w:color="000000"/>
          <w:right w:val="double" w:sz="12" w:space="0" w:color="000000"/>
          <w:insideV w:val="double" w:sz="12" w:space="0" w:color="000000"/>
        </w:tblBorders>
        <w:tblLayout w:type="fixed"/>
        <w:tblCellMar>
          <w:left w:w="120" w:type="dxa"/>
          <w:right w:w="120" w:type="dxa"/>
        </w:tblCellMar>
        <w:tblLook w:val="0000"/>
      </w:tblPr>
      <w:tblGrid>
        <w:gridCol w:w="4230"/>
        <w:gridCol w:w="1620"/>
        <w:gridCol w:w="990"/>
        <w:gridCol w:w="2160"/>
        <w:gridCol w:w="1800"/>
      </w:tblGrid>
      <w:tr w:rsidR="00ED3C89">
        <w:trPr>
          <w:jc w:val="center"/>
        </w:trPr>
        <w:tc>
          <w:tcPr>
            <w:tcW w:w="4230" w:type="dxa"/>
            <w:tcBorders>
              <w:top w:val="double" w:sz="12" w:space="0" w:color="000000"/>
              <w:bottom w:val="double" w:sz="12" w:space="0" w:color="000000"/>
            </w:tcBorders>
          </w:tcPr>
          <w:p w:rsidR="00ED3C89" w:rsidRDefault="00ED3C89">
            <w:pPr>
              <w:spacing w:line="120" w:lineRule="exact"/>
            </w:pPr>
          </w:p>
          <w:p w:rsidR="00ED3C89" w:rsidRDefault="00ED3C89">
            <w:pPr>
              <w:jc w:val="center"/>
              <w:rPr>
                <w:sz w:val="20"/>
                <w:szCs w:val="20"/>
              </w:rPr>
            </w:pPr>
            <w:r>
              <w:rPr>
                <w:b/>
                <w:bCs/>
              </w:rPr>
              <w:t>Revenue</w:t>
            </w:r>
          </w:p>
          <w:p w:rsidR="00ED3C89" w:rsidRDefault="00ED3C89">
            <w:pPr>
              <w:spacing w:after="58"/>
              <w:rPr>
                <w:sz w:val="20"/>
                <w:szCs w:val="20"/>
              </w:rPr>
            </w:pPr>
            <w:r>
              <w:rPr>
                <w:sz w:val="20"/>
                <w:szCs w:val="20"/>
              </w:rPr>
              <w:t>(List all Project Funding Sources, with HUD first)</w:t>
            </w:r>
          </w:p>
        </w:tc>
        <w:tc>
          <w:tcPr>
            <w:tcW w:w="1620" w:type="dxa"/>
            <w:tcBorders>
              <w:top w:val="double" w:sz="12" w:space="0" w:color="000000"/>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r>
              <w:rPr>
                <w:b/>
                <w:bCs/>
              </w:rPr>
              <w:t>Amount</w:t>
            </w:r>
          </w:p>
        </w:tc>
        <w:tc>
          <w:tcPr>
            <w:tcW w:w="990" w:type="dxa"/>
            <w:tcBorders>
              <w:top w:val="double" w:sz="12" w:space="0" w:color="000000"/>
              <w:bottom w:val="double" w:sz="12" w:space="0" w:color="000000"/>
            </w:tcBorders>
          </w:tcPr>
          <w:p w:rsidR="00ED3C89" w:rsidRDefault="00ED3C89">
            <w:pPr>
              <w:spacing w:line="120" w:lineRule="exact"/>
              <w:rPr>
                <w:sz w:val="20"/>
                <w:szCs w:val="20"/>
              </w:rPr>
            </w:pPr>
          </w:p>
          <w:p w:rsidR="00ED3C89" w:rsidRDefault="00ED3C89">
            <w:pPr>
              <w:jc w:val="center"/>
              <w:rPr>
                <w:sz w:val="20"/>
                <w:szCs w:val="20"/>
              </w:rPr>
            </w:pPr>
            <w:r>
              <w:rPr>
                <w:b/>
                <w:bCs/>
              </w:rPr>
              <w:t>Type</w:t>
            </w:r>
          </w:p>
          <w:p w:rsidR="00ED3C89" w:rsidRDefault="00ED3C89">
            <w:pPr>
              <w:jc w:val="center"/>
              <w:rPr>
                <w:sz w:val="20"/>
                <w:szCs w:val="20"/>
              </w:rPr>
            </w:pPr>
            <w:r>
              <w:rPr>
                <w:b/>
                <w:bCs/>
              </w:rPr>
              <w:t>Code</w:t>
            </w:r>
            <w:r>
              <w:rPr>
                <w:sz w:val="20"/>
                <w:szCs w:val="20"/>
              </w:rPr>
              <w:t>*</w:t>
            </w:r>
          </w:p>
          <w:p w:rsidR="00ED3C89" w:rsidRDefault="00ED3C89">
            <w:pPr>
              <w:spacing w:after="58"/>
              <w:rPr>
                <w:sz w:val="20"/>
                <w:szCs w:val="20"/>
              </w:rPr>
            </w:pPr>
          </w:p>
        </w:tc>
        <w:tc>
          <w:tcPr>
            <w:tcW w:w="2160" w:type="dxa"/>
            <w:tcBorders>
              <w:top w:val="double" w:sz="12" w:space="0" w:color="000000"/>
              <w:bottom w:val="double" w:sz="12" w:space="0" w:color="000000"/>
            </w:tcBorders>
          </w:tcPr>
          <w:p w:rsidR="00ED3C89" w:rsidRDefault="00ED3C89">
            <w:pPr>
              <w:spacing w:line="120" w:lineRule="exact"/>
              <w:rPr>
                <w:sz w:val="20"/>
                <w:szCs w:val="20"/>
              </w:rPr>
            </w:pPr>
          </w:p>
          <w:p w:rsidR="00ED3C89" w:rsidRDefault="00ED3C89">
            <w:pPr>
              <w:jc w:val="center"/>
              <w:rPr>
                <w:sz w:val="20"/>
                <w:szCs w:val="20"/>
              </w:rPr>
            </w:pPr>
            <w:r>
              <w:rPr>
                <w:b/>
                <w:bCs/>
              </w:rPr>
              <w:t>Status</w:t>
            </w:r>
          </w:p>
          <w:p w:rsidR="00ED3C89" w:rsidRDefault="00ED3C89">
            <w:pPr>
              <w:spacing w:after="58"/>
              <w:rPr>
                <w:sz w:val="20"/>
                <w:szCs w:val="20"/>
              </w:rPr>
            </w:pPr>
            <w:r>
              <w:rPr>
                <w:sz w:val="20"/>
                <w:szCs w:val="20"/>
              </w:rPr>
              <w:t>Received, applied for, etc.</w:t>
            </w:r>
          </w:p>
        </w:tc>
        <w:tc>
          <w:tcPr>
            <w:tcW w:w="1800" w:type="dxa"/>
            <w:tcBorders>
              <w:top w:val="double" w:sz="12" w:space="0" w:color="000000"/>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r>
              <w:rPr>
                <w:b/>
                <w:bCs/>
              </w:rPr>
              <w:t>Anticipated Notification Date</w:t>
            </w:r>
          </w:p>
        </w:tc>
      </w:tr>
      <w:tr w:rsidR="00ED3C89">
        <w:trPr>
          <w:jc w:val="center"/>
        </w:trPr>
        <w:tc>
          <w:tcPr>
            <w:tcW w:w="4230" w:type="dxa"/>
            <w:tcBorders>
              <w:top w:val="double" w:sz="12" w:space="0" w:color="000000"/>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r>
              <w:rPr>
                <w:sz w:val="20"/>
                <w:szCs w:val="20"/>
              </w:rPr>
              <w:t>CDBG Funds</w:t>
            </w:r>
          </w:p>
        </w:tc>
        <w:tc>
          <w:tcPr>
            <w:tcW w:w="1620" w:type="dxa"/>
            <w:tcBorders>
              <w:top w:val="double" w:sz="12" w:space="0" w:color="000000"/>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r>
              <w:rPr>
                <w:sz w:val="20"/>
                <w:szCs w:val="20"/>
              </w:rPr>
              <w:t>$12,000</w:t>
            </w:r>
          </w:p>
        </w:tc>
        <w:tc>
          <w:tcPr>
            <w:tcW w:w="990" w:type="dxa"/>
            <w:tcBorders>
              <w:top w:val="double" w:sz="12" w:space="0" w:color="000000"/>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F</w:t>
            </w:r>
          </w:p>
        </w:tc>
        <w:tc>
          <w:tcPr>
            <w:tcW w:w="2160" w:type="dxa"/>
            <w:tcBorders>
              <w:top w:val="double" w:sz="12" w:space="0" w:color="000000"/>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Applied for</w:t>
            </w:r>
          </w:p>
        </w:tc>
        <w:tc>
          <w:tcPr>
            <w:tcW w:w="1800" w:type="dxa"/>
            <w:tcBorders>
              <w:top w:val="double" w:sz="12" w:space="0" w:color="000000"/>
              <w:bottom w:val="single" w:sz="4" w:space="0" w:color="auto"/>
            </w:tcBorders>
          </w:tcPr>
          <w:p w:rsidR="00ED3C89" w:rsidRDefault="00ED3C89">
            <w:pPr>
              <w:spacing w:line="120" w:lineRule="exact"/>
              <w:rPr>
                <w:sz w:val="20"/>
                <w:szCs w:val="20"/>
              </w:rPr>
            </w:pPr>
          </w:p>
          <w:p w:rsidR="00ED3C89" w:rsidRDefault="000F7261" w:rsidP="005E3427">
            <w:pPr>
              <w:spacing w:after="58"/>
              <w:jc w:val="center"/>
              <w:rPr>
                <w:sz w:val="20"/>
                <w:szCs w:val="20"/>
              </w:rPr>
            </w:pPr>
            <w:r>
              <w:rPr>
                <w:sz w:val="20"/>
                <w:szCs w:val="20"/>
              </w:rPr>
              <w:t>5</w:t>
            </w:r>
            <w:r w:rsidR="00ED3C89">
              <w:rPr>
                <w:sz w:val="20"/>
                <w:szCs w:val="20"/>
              </w:rPr>
              <w:t>/</w:t>
            </w:r>
            <w:r>
              <w:rPr>
                <w:sz w:val="20"/>
                <w:szCs w:val="20"/>
              </w:rPr>
              <w:t>1</w:t>
            </w:r>
            <w:r w:rsidR="005E3427">
              <w:rPr>
                <w:sz w:val="20"/>
                <w:szCs w:val="20"/>
              </w:rPr>
              <w:t>2</w:t>
            </w:r>
            <w:r w:rsidR="00ED3C89">
              <w:rPr>
                <w:sz w:val="20"/>
                <w:szCs w:val="20"/>
              </w:rPr>
              <w:t>/</w:t>
            </w:r>
            <w:r w:rsidR="0056271E">
              <w:rPr>
                <w:sz w:val="20"/>
                <w:szCs w:val="20"/>
              </w:rPr>
              <w:t>1</w:t>
            </w:r>
            <w:r w:rsidR="00243FB9">
              <w:rPr>
                <w:sz w:val="20"/>
                <w:szCs w:val="20"/>
              </w:rPr>
              <w:t>6</w:t>
            </w: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r>
              <w:rPr>
                <w:sz w:val="20"/>
                <w:szCs w:val="20"/>
              </w:rPr>
              <w:t>State Grant</w:t>
            </w: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r>
              <w:rPr>
                <w:sz w:val="20"/>
                <w:szCs w:val="20"/>
              </w:rPr>
              <w:t>$25,000</w:t>
            </w: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S</w:t>
            </w: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Applied for</w:t>
            </w: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0F3DA4" w:rsidRDefault="006E600B" w:rsidP="000F3DA4">
            <w:pPr>
              <w:spacing w:after="58"/>
              <w:jc w:val="center"/>
              <w:rPr>
                <w:sz w:val="20"/>
                <w:szCs w:val="20"/>
              </w:rPr>
            </w:pPr>
            <w:r>
              <w:rPr>
                <w:sz w:val="20"/>
                <w:szCs w:val="20"/>
              </w:rPr>
              <w:t>6</w:t>
            </w:r>
            <w:r w:rsidR="003C313B">
              <w:rPr>
                <w:sz w:val="20"/>
                <w:szCs w:val="20"/>
              </w:rPr>
              <w:t>/1/</w:t>
            </w:r>
            <w:r w:rsidR="006326B7">
              <w:rPr>
                <w:sz w:val="20"/>
                <w:szCs w:val="20"/>
              </w:rPr>
              <w:t>1</w:t>
            </w:r>
            <w:r w:rsidR="00243FB9">
              <w:rPr>
                <w:sz w:val="20"/>
                <w:szCs w:val="20"/>
              </w:rPr>
              <w:t>6</w:t>
            </w: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r>
              <w:rPr>
                <w:sz w:val="20"/>
                <w:szCs w:val="20"/>
              </w:rPr>
              <w:t>United Way Grant</w:t>
            </w: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r>
              <w:rPr>
                <w:sz w:val="20"/>
                <w:szCs w:val="20"/>
              </w:rPr>
              <w:t>$7,000</w:t>
            </w: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P</w:t>
            </w: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Received</w:t>
            </w: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N/A</w:t>
            </w: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r>
              <w:rPr>
                <w:sz w:val="20"/>
                <w:szCs w:val="20"/>
              </w:rPr>
              <w:t>Applicant Contribution</w:t>
            </w: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r>
              <w:rPr>
                <w:sz w:val="20"/>
                <w:szCs w:val="20"/>
              </w:rPr>
              <w:t>$1,250</w:t>
            </w: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P</w:t>
            </w: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Pending CDBG Award</w:t>
            </w: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r>
              <w:rPr>
                <w:sz w:val="20"/>
                <w:szCs w:val="20"/>
              </w:rPr>
              <w:t>7/1/</w:t>
            </w:r>
            <w:r w:rsidR="006326B7">
              <w:rPr>
                <w:sz w:val="20"/>
                <w:szCs w:val="20"/>
              </w:rPr>
              <w:t>1</w:t>
            </w:r>
            <w:r w:rsidR="00243FB9">
              <w:rPr>
                <w:sz w:val="20"/>
                <w:szCs w:val="20"/>
              </w:rPr>
              <w:t>6</w:t>
            </w:r>
          </w:p>
        </w:tc>
      </w:tr>
      <w:tr w:rsidR="00ED3C89">
        <w:trPr>
          <w:trHeight w:hRule="exact" w:val="439"/>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jc w:val="center"/>
        </w:trPr>
        <w:tc>
          <w:tcPr>
            <w:tcW w:w="423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single" w:sz="4" w:space="0" w:color="auto"/>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trHeight w:hRule="exact" w:val="424"/>
          <w:jc w:val="center"/>
        </w:trPr>
        <w:tc>
          <w:tcPr>
            <w:tcW w:w="423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rPr>
                <w:sz w:val="20"/>
                <w:szCs w:val="20"/>
              </w:rPr>
            </w:pPr>
          </w:p>
        </w:tc>
        <w:tc>
          <w:tcPr>
            <w:tcW w:w="162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right"/>
              <w:rPr>
                <w:sz w:val="20"/>
                <w:szCs w:val="20"/>
              </w:rPr>
            </w:pPr>
          </w:p>
        </w:tc>
        <w:tc>
          <w:tcPr>
            <w:tcW w:w="99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single" w:sz="4" w:space="0" w:color="auto"/>
              <w:bottom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r>
      <w:tr w:rsidR="00ED3C89">
        <w:trPr>
          <w:jc w:val="center"/>
        </w:trPr>
        <w:tc>
          <w:tcPr>
            <w:tcW w:w="423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r>
              <w:rPr>
                <w:b/>
                <w:bCs/>
              </w:rPr>
              <w:t>Total</w:t>
            </w:r>
          </w:p>
        </w:tc>
        <w:tc>
          <w:tcPr>
            <w:tcW w:w="1620" w:type="dxa"/>
            <w:tcBorders>
              <w:top w:val="double" w:sz="12" w:space="0" w:color="000000"/>
            </w:tcBorders>
          </w:tcPr>
          <w:p w:rsidR="00ED3C89" w:rsidRDefault="00ED3C89">
            <w:pPr>
              <w:spacing w:line="120" w:lineRule="exact"/>
              <w:rPr>
                <w:sz w:val="20"/>
                <w:szCs w:val="20"/>
              </w:rPr>
            </w:pPr>
          </w:p>
          <w:p w:rsidR="00ED3C89" w:rsidRDefault="00ED3C89">
            <w:pPr>
              <w:spacing w:after="58"/>
              <w:jc w:val="right"/>
              <w:rPr>
                <w:sz w:val="20"/>
                <w:szCs w:val="20"/>
              </w:rPr>
            </w:pPr>
            <w:r>
              <w:rPr>
                <w:sz w:val="20"/>
                <w:szCs w:val="20"/>
              </w:rPr>
              <w:t>$45,250</w:t>
            </w:r>
          </w:p>
        </w:tc>
        <w:tc>
          <w:tcPr>
            <w:tcW w:w="99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216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c>
          <w:tcPr>
            <w:tcW w:w="1800" w:type="dxa"/>
            <w:tcBorders>
              <w:top w:val="double" w:sz="12" w:space="0" w:color="000000"/>
            </w:tcBorders>
          </w:tcPr>
          <w:p w:rsidR="00ED3C89" w:rsidRDefault="00ED3C89">
            <w:pPr>
              <w:spacing w:line="120" w:lineRule="exact"/>
              <w:rPr>
                <w:sz w:val="20"/>
                <w:szCs w:val="20"/>
              </w:rPr>
            </w:pPr>
          </w:p>
          <w:p w:rsidR="00ED3C89" w:rsidRDefault="00ED3C89">
            <w:pPr>
              <w:spacing w:after="58"/>
              <w:jc w:val="center"/>
              <w:rPr>
                <w:sz w:val="20"/>
                <w:szCs w:val="20"/>
              </w:rPr>
            </w:pPr>
          </w:p>
        </w:tc>
      </w:tr>
    </w:tbl>
    <w:p w:rsidR="00ED3C89" w:rsidRDefault="00ED3C89">
      <w:pPr>
        <w:rPr>
          <w:sz w:val="20"/>
          <w:szCs w:val="20"/>
        </w:rPr>
      </w:pPr>
      <w:r>
        <w:rPr>
          <w:sz w:val="20"/>
          <w:szCs w:val="20"/>
        </w:rPr>
        <w:t xml:space="preserve">*Key for Type Code -- </w:t>
      </w:r>
      <w:proofErr w:type="gramStart"/>
      <w:r>
        <w:rPr>
          <w:sz w:val="20"/>
          <w:szCs w:val="20"/>
        </w:rPr>
        <w:t>Federal(</w:t>
      </w:r>
      <w:proofErr w:type="gramEnd"/>
      <w:r>
        <w:rPr>
          <w:sz w:val="20"/>
          <w:szCs w:val="20"/>
        </w:rPr>
        <w:t>F), State(S), Local Government(L), Private(P)</w:t>
      </w:r>
      <w:r w:rsidR="003C313B">
        <w:rPr>
          <w:sz w:val="20"/>
          <w:szCs w:val="20"/>
        </w:rPr>
        <w:t>, In-Kind (IK)</w:t>
      </w:r>
    </w:p>
    <w:p w:rsidR="00ED3C89" w:rsidRDefault="00ED3C89">
      <w:pPr>
        <w:rPr>
          <w:sz w:val="20"/>
          <w:szCs w:val="20"/>
        </w:rPr>
      </w:pPr>
    </w:p>
    <w:tbl>
      <w:tblPr>
        <w:tblW w:w="0" w:type="auto"/>
        <w:tblInd w:w="78" w:type="dxa"/>
        <w:tblLayout w:type="fixed"/>
        <w:tblCellMar>
          <w:left w:w="78" w:type="dxa"/>
          <w:right w:w="78" w:type="dxa"/>
        </w:tblCellMar>
        <w:tblLook w:val="0000"/>
      </w:tblPr>
      <w:tblGrid>
        <w:gridCol w:w="2700"/>
        <w:gridCol w:w="1440"/>
        <w:gridCol w:w="1260"/>
        <w:gridCol w:w="1440"/>
        <w:gridCol w:w="1260"/>
        <w:gridCol w:w="1440"/>
        <w:gridCol w:w="1260"/>
      </w:tblGrid>
      <w:tr w:rsidR="00ED3C89">
        <w:tc>
          <w:tcPr>
            <w:tcW w:w="270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rPr>
                <w:sz w:val="20"/>
                <w:szCs w:val="20"/>
              </w:rPr>
            </w:pPr>
          </w:p>
          <w:p w:rsidR="00ED3C89" w:rsidRDefault="00ED3C89">
            <w:pPr>
              <w:tabs>
                <w:tab w:val="center" w:pos="1272"/>
              </w:tabs>
              <w:spacing w:after="90"/>
            </w:pPr>
            <w:r>
              <w:tab/>
            </w:r>
            <w:r>
              <w:rPr>
                <w:b/>
                <w:bCs/>
              </w:rPr>
              <w:t>Expenses (list)</w:t>
            </w:r>
          </w:p>
        </w:tc>
        <w:tc>
          <w:tcPr>
            <w:tcW w:w="144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pPr>
          </w:p>
          <w:p w:rsidR="00ED3C89" w:rsidRDefault="00ED3C89">
            <w:pPr>
              <w:tabs>
                <w:tab w:val="center" w:pos="642"/>
              </w:tabs>
              <w:spacing w:after="90"/>
              <w:rPr>
                <w:sz w:val="20"/>
                <w:szCs w:val="20"/>
              </w:rPr>
            </w:pPr>
            <w:r>
              <w:tab/>
            </w:r>
            <w:r>
              <w:rPr>
                <w:b/>
                <w:bCs/>
              </w:rPr>
              <w:t>Total</w:t>
            </w:r>
          </w:p>
        </w:tc>
        <w:tc>
          <w:tcPr>
            <w:tcW w:w="126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rPr>
                <w:sz w:val="20"/>
                <w:szCs w:val="20"/>
              </w:rPr>
            </w:pPr>
          </w:p>
          <w:p w:rsidR="00ED3C89" w:rsidRDefault="00ED3C89">
            <w:pPr>
              <w:spacing w:after="90"/>
              <w:jc w:val="center"/>
              <w:rPr>
                <w:b/>
                <w:bCs/>
                <w:sz w:val="20"/>
                <w:szCs w:val="20"/>
              </w:rPr>
            </w:pPr>
            <w:r>
              <w:rPr>
                <w:b/>
                <w:bCs/>
                <w:sz w:val="20"/>
                <w:szCs w:val="20"/>
              </w:rPr>
              <w:t>CDBG</w:t>
            </w:r>
          </w:p>
        </w:tc>
        <w:tc>
          <w:tcPr>
            <w:tcW w:w="144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rPr>
                <w:b/>
                <w:bCs/>
                <w:sz w:val="20"/>
                <w:szCs w:val="20"/>
              </w:rPr>
            </w:pPr>
          </w:p>
          <w:p w:rsidR="00ED3C89" w:rsidRDefault="00ED3C89">
            <w:pPr>
              <w:spacing w:after="90"/>
              <w:jc w:val="center"/>
              <w:rPr>
                <w:b/>
                <w:bCs/>
                <w:sz w:val="20"/>
                <w:szCs w:val="20"/>
              </w:rPr>
            </w:pPr>
            <w:r>
              <w:rPr>
                <w:b/>
                <w:bCs/>
                <w:sz w:val="20"/>
                <w:szCs w:val="20"/>
              </w:rPr>
              <w:t>State</w:t>
            </w:r>
          </w:p>
        </w:tc>
        <w:tc>
          <w:tcPr>
            <w:tcW w:w="126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rPr>
                <w:b/>
                <w:bCs/>
                <w:sz w:val="20"/>
                <w:szCs w:val="20"/>
              </w:rPr>
            </w:pPr>
          </w:p>
          <w:p w:rsidR="00ED3C89" w:rsidRDefault="00ED3C89">
            <w:pPr>
              <w:spacing w:after="90"/>
              <w:jc w:val="center"/>
              <w:rPr>
                <w:b/>
                <w:bCs/>
                <w:sz w:val="20"/>
                <w:szCs w:val="20"/>
              </w:rPr>
            </w:pPr>
            <w:r>
              <w:rPr>
                <w:b/>
                <w:bCs/>
                <w:sz w:val="20"/>
                <w:szCs w:val="20"/>
              </w:rPr>
              <w:t>United Way</w:t>
            </w:r>
          </w:p>
        </w:tc>
        <w:tc>
          <w:tcPr>
            <w:tcW w:w="144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rPr>
                <w:b/>
                <w:bCs/>
                <w:sz w:val="20"/>
                <w:szCs w:val="20"/>
              </w:rPr>
            </w:pPr>
          </w:p>
          <w:p w:rsidR="00ED3C89" w:rsidRDefault="00ED3C89">
            <w:pPr>
              <w:spacing w:after="90"/>
              <w:jc w:val="center"/>
              <w:rPr>
                <w:b/>
                <w:bCs/>
                <w:sz w:val="20"/>
                <w:szCs w:val="20"/>
              </w:rPr>
            </w:pPr>
            <w:r>
              <w:rPr>
                <w:b/>
                <w:bCs/>
                <w:sz w:val="20"/>
                <w:szCs w:val="20"/>
              </w:rPr>
              <w:t>Applicant</w:t>
            </w:r>
          </w:p>
        </w:tc>
        <w:tc>
          <w:tcPr>
            <w:tcW w:w="1260" w:type="dxa"/>
            <w:tcBorders>
              <w:top w:val="double" w:sz="12" w:space="0" w:color="000000"/>
              <w:left w:val="double" w:sz="12" w:space="0" w:color="000000"/>
              <w:bottom w:val="double" w:sz="7" w:space="0" w:color="000000"/>
              <w:right w:val="double" w:sz="12" w:space="0" w:color="000000"/>
            </w:tcBorders>
          </w:tcPr>
          <w:p w:rsidR="00ED3C89" w:rsidRDefault="00ED3C89">
            <w:pPr>
              <w:spacing w:line="174" w:lineRule="exact"/>
              <w:rPr>
                <w:b/>
                <w:bCs/>
                <w:sz w:val="20"/>
                <w:szCs w:val="20"/>
              </w:rPr>
            </w:pPr>
          </w:p>
          <w:p w:rsidR="00ED3C89" w:rsidRDefault="00ED3C89">
            <w:pPr>
              <w:spacing w:after="90"/>
              <w:jc w:val="center"/>
              <w:rPr>
                <w:b/>
                <w:bCs/>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b/>
                <w:bCs/>
                <w:sz w:val="20"/>
                <w:szCs w:val="20"/>
              </w:rPr>
            </w:pPr>
          </w:p>
          <w:p w:rsidR="00ED3C89" w:rsidRDefault="00ED3C89">
            <w:pPr>
              <w:spacing w:after="51"/>
              <w:rPr>
                <w:sz w:val="20"/>
                <w:szCs w:val="20"/>
              </w:rPr>
            </w:pPr>
            <w:r>
              <w:rPr>
                <w:sz w:val="20"/>
                <w:szCs w:val="20"/>
              </w:rPr>
              <w:t>Staff Wages</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$20,000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$20,000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Staff Benefits</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Staff Travel</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1,500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1,500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Telephone</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2,500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2,000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Copying</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750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250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Training Supplies</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9,500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6,000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3,000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Bus Passes</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1,000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1,000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r>
              <w:rPr>
                <w:sz w:val="20"/>
                <w:szCs w:val="20"/>
              </w:rPr>
              <w:t>Child Care</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5,000</w:t>
            </w: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r>
              <w:rPr>
                <w:sz w:val="20"/>
                <w:szCs w:val="20"/>
              </w:rPr>
              <w:t>5,000</w:t>
            </w: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44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c>
          <w:tcPr>
            <w:tcW w:w="1260" w:type="dxa"/>
            <w:tcBorders>
              <w:top w:val="single" w:sz="6" w:space="0" w:color="FFFFFF"/>
              <w:left w:val="double" w:sz="12" w:space="0" w:color="000000"/>
              <w:bottom w:val="single" w:sz="7" w:space="0" w:color="000000"/>
              <w:right w:val="double" w:sz="12" w:space="0" w:color="000000"/>
            </w:tcBorders>
          </w:tcPr>
          <w:p w:rsidR="00ED3C89" w:rsidRDefault="00ED3C89">
            <w:pPr>
              <w:spacing w:line="116" w:lineRule="exact"/>
              <w:rPr>
                <w:sz w:val="20"/>
                <w:szCs w:val="20"/>
              </w:rPr>
            </w:pPr>
          </w:p>
          <w:p w:rsidR="00ED3C89" w:rsidRDefault="00ED3C89">
            <w:pPr>
              <w:spacing w:after="51"/>
              <w:jc w:val="right"/>
              <w:rPr>
                <w:sz w:val="20"/>
                <w:szCs w:val="20"/>
              </w:rPr>
            </w:pPr>
          </w:p>
        </w:tc>
      </w:tr>
      <w:tr w:rsidR="00ED3C89">
        <w:tc>
          <w:tcPr>
            <w:tcW w:w="270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rPr>
                <w:sz w:val="20"/>
                <w:szCs w:val="20"/>
              </w:rPr>
            </w:pPr>
          </w:p>
        </w:tc>
        <w:tc>
          <w:tcPr>
            <w:tcW w:w="144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26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44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26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44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c>
          <w:tcPr>
            <w:tcW w:w="1260" w:type="dxa"/>
            <w:tcBorders>
              <w:top w:val="single" w:sz="6" w:space="0" w:color="FFFFFF"/>
              <w:left w:val="double" w:sz="12" w:space="0" w:color="000000"/>
              <w:bottom w:val="double" w:sz="12" w:space="0" w:color="000000"/>
              <w:right w:val="double" w:sz="12"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r>
      <w:tr w:rsidR="00ED3C89">
        <w:tc>
          <w:tcPr>
            <w:tcW w:w="2700" w:type="dxa"/>
            <w:tcBorders>
              <w:top w:val="double" w:sz="12" w:space="0" w:color="000000"/>
              <w:left w:val="double" w:sz="7" w:space="0" w:color="000000"/>
              <w:bottom w:val="double" w:sz="7" w:space="0" w:color="000000"/>
              <w:right w:val="single" w:sz="6" w:space="0" w:color="FFFFFF"/>
            </w:tcBorders>
          </w:tcPr>
          <w:p w:rsidR="00ED3C89" w:rsidRDefault="00ED3C89">
            <w:pPr>
              <w:spacing w:line="116" w:lineRule="exact"/>
              <w:rPr>
                <w:sz w:val="20"/>
                <w:szCs w:val="20"/>
              </w:rPr>
            </w:pPr>
          </w:p>
          <w:p w:rsidR="00ED3C89" w:rsidRDefault="00ED3C89">
            <w:pPr>
              <w:tabs>
                <w:tab w:val="center" w:pos="1272"/>
              </w:tabs>
              <w:spacing w:after="90"/>
              <w:rPr>
                <w:sz w:val="20"/>
                <w:szCs w:val="20"/>
              </w:rPr>
            </w:pPr>
            <w:r>
              <w:rPr>
                <w:sz w:val="20"/>
                <w:szCs w:val="20"/>
              </w:rPr>
              <w:tab/>
            </w:r>
            <w:r>
              <w:rPr>
                <w:b/>
                <w:bCs/>
              </w:rPr>
              <w:t>Total</w:t>
            </w:r>
          </w:p>
        </w:tc>
        <w:tc>
          <w:tcPr>
            <w:tcW w:w="1440" w:type="dxa"/>
            <w:tcBorders>
              <w:top w:val="double" w:sz="12" w:space="0" w:color="000000"/>
              <w:left w:val="double" w:sz="7" w:space="0" w:color="000000"/>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r>
              <w:rPr>
                <w:sz w:val="20"/>
                <w:szCs w:val="20"/>
              </w:rPr>
              <w:t>$45,250</w:t>
            </w:r>
          </w:p>
        </w:tc>
        <w:tc>
          <w:tcPr>
            <w:tcW w:w="1260" w:type="dxa"/>
            <w:tcBorders>
              <w:top w:val="double" w:sz="12" w:space="0" w:color="000000"/>
              <w:left w:val="single" w:sz="6" w:space="0" w:color="FFFFFF"/>
              <w:bottom w:val="double" w:sz="7" w:space="0" w:color="000000"/>
              <w:right w:val="single" w:sz="6" w:space="0" w:color="FFFFFF"/>
            </w:tcBorders>
          </w:tcPr>
          <w:p w:rsidR="00ED3C89" w:rsidRDefault="00ED3C89">
            <w:pPr>
              <w:spacing w:line="116" w:lineRule="exact"/>
              <w:rPr>
                <w:sz w:val="20"/>
                <w:szCs w:val="20"/>
              </w:rPr>
            </w:pPr>
          </w:p>
          <w:p w:rsidR="00ED3C89" w:rsidRDefault="00ED3C89">
            <w:pPr>
              <w:spacing w:after="90"/>
              <w:jc w:val="right"/>
              <w:rPr>
                <w:sz w:val="20"/>
                <w:szCs w:val="20"/>
              </w:rPr>
            </w:pPr>
            <w:r>
              <w:rPr>
                <w:sz w:val="20"/>
                <w:szCs w:val="20"/>
              </w:rPr>
              <w:t>$12,000</w:t>
            </w:r>
          </w:p>
        </w:tc>
        <w:tc>
          <w:tcPr>
            <w:tcW w:w="1440" w:type="dxa"/>
            <w:tcBorders>
              <w:top w:val="double" w:sz="12" w:space="0" w:color="000000"/>
              <w:left w:val="double" w:sz="7" w:space="0" w:color="000000"/>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r>
              <w:rPr>
                <w:sz w:val="20"/>
                <w:szCs w:val="20"/>
              </w:rPr>
              <w:t>$25,000</w:t>
            </w:r>
          </w:p>
        </w:tc>
        <w:tc>
          <w:tcPr>
            <w:tcW w:w="1260" w:type="dxa"/>
            <w:tcBorders>
              <w:top w:val="double" w:sz="12" w:space="0" w:color="000000"/>
              <w:left w:val="single" w:sz="6" w:space="0" w:color="FFFFFF"/>
              <w:bottom w:val="double" w:sz="7" w:space="0" w:color="000000"/>
              <w:right w:val="single" w:sz="6" w:space="0" w:color="FFFFFF"/>
            </w:tcBorders>
          </w:tcPr>
          <w:p w:rsidR="00ED3C89" w:rsidRDefault="00ED3C89">
            <w:pPr>
              <w:spacing w:line="116" w:lineRule="exact"/>
              <w:rPr>
                <w:sz w:val="20"/>
                <w:szCs w:val="20"/>
              </w:rPr>
            </w:pPr>
          </w:p>
          <w:p w:rsidR="00ED3C89" w:rsidRDefault="00ED3C89">
            <w:pPr>
              <w:spacing w:after="90"/>
              <w:jc w:val="right"/>
              <w:rPr>
                <w:sz w:val="20"/>
                <w:szCs w:val="20"/>
              </w:rPr>
            </w:pPr>
            <w:r>
              <w:rPr>
                <w:sz w:val="20"/>
                <w:szCs w:val="20"/>
              </w:rPr>
              <w:t>$7,000</w:t>
            </w:r>
          </w:p>
        </w:tc>
        <w:tc>
          <w:tcPr>
            <w:tcW w:w="1440" w:type="dxa"/>
            <w:tcBorders>
              <w:top w:val="double" w:sz="12" w:space="0" w:color="000000"/>
              <w:left w:val="double" w:sz="7" w:space="0" w:color="000000"/>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r>
              <w:rPr>
                <w:sz w:val="20"/>
                <w:szCs w:val="20"/>
              </w:rPr>
              <w:t>$1,250</w:t>
            </w:r>
          </w:p>
        </w:tc>
        <w:tc>
          <w:tcPr>
            <w:tcW w:w="1260" w:type="dxa"/>
            <w:tcBorders>
              <w:top w:val="double" w:sz="12" w:space="0" w:color="000000"/>
              <w:left w:val="single" w:sz="6" w:space="0" w:color="FFFFFF"/>
              <w:bottom w:val="double" w:sz="7" w:space="0" w:color="000000"/>
              <w:right w:val="double" w:sz="7" w:space="0" w:color="000000"/>
            </w:tcBorders>
          </w:tcPr>
          <w:p w:rsidR="00ED3C89" w:rsidRDefault="00ED3C89">
            <w:pPr>
              <w:spacing w:line="116" w:lineRule="exact"/>
              <w:rPr>
                <w:sz w:val="20"/>
                <w:szCs w:val="20"/>
              </w:rPr>
            </w:pPr>
          </w:p>
          <w:p w:rsidR="00ED3C89" w:rsidRDefault="00ED3C89">
            <w:pPr>
              <w:spacing w:after="90"/>
              <w:jc w:val="right"/>
              <w:rPr>
                <w:sz w:val="20"/>
                <w:szCs w:val="20"/>
              </w:rPr>
            </w:pPr>
          </w:p>
        </w:tc>
      </w:tr>
    </w:tbl>
    <w:p w:rsidR="00ED3C89" w:rsidRDefault="00ED3C89">
      <w:pPr>
        <w:sectPr w:rsidR="00ED3C89">
          <w:pgSz w:w="12240" w:h="15840"/>
          <w:pgMar w:top="720" w:right="720" w:bottom="720" w:left="720" w:header="720" w:footer="720" w:gutter="0"/>
          <w:cols w:space="720"/>
          <w:noEndnote/>
        </w:sectPr>
      </w:pPr>
    </w:p>
    <w:p w:rsidR="00ED3C89" w:rsidRPr="00695DCD" w:rsidRDefault="00ED3C89">
      <w:pPr>
        <w:jc w:val="center"/>
        <w:rPr>
          <w:b/>
          <w:bCs/>
        </w:rPr>
      </w:pPr>
      <w:r w:rsidRPr="00695DCD">
        <w:rPr>
          <w:b/>
          <w:bCs/>
        </w:rPr>
        <w:lastRenderedPageBreak/>
        <w:t>ATTACHMENT A</w:t>
      </w:r>
    </w:p>
    <w:p w:rsidR="00ED3C89" w:rsidRPr="00695DCD" w:rsidRDefault="00ED3C89">
      <w:pPr>
        <w:jc w:val="center"/>
        <w:rPr>
          <w:b/>
          <w:bCs/>
        </w:rPr>
      </w:pPr>
    </w:p>
    <w:p w:rsidR="00ED3C89" w:rsidRDefault="00ED3C89">
      <w:pPr>
        <w:jc w:val="center"/>
        <w:rPr>
          <w:b/>
          <w:bCs/>
        </w:rPr>
      </w:pPr>
    </w:p>
    <w:p w:rsidR="00F71A26" w:rsidRPr="003D27E6" w:rsidRDefault="003D27E6">
      <w:pPr>
        <w:jc w:val="center"/>
        <w:rPr>
          <w:bCs/>
          <w:i/>
        </w:rPr>
      </w:pPr>
      <w:r w:rsidRPr="003D27E6">
        <w:rPr>
          <w:bCs/>
          <w:i/>
        </w:rPr>
        <w:t xml:space="preserve">(Please note that </w:t>
      </w:r>
      <w:r>
        <w:rPr>
          <w:bCs/>
          <w:i/>
        </w:rPr>
        <w:t>this table</w:t>
      </w:r>
      <w:r w:rsidR="00243FB9">
        <w:rPr>
          <w:bCs/>
          <w:i/>
        </w:rPr>
        <w:t xml:space="preserve"> will be updated early 2016</w:t>
      </w:r>
      <w:r w:rsidRPr="003D27E6">
        <w:rPr>
          <w:bCs/>
          <w:i/>
        </w:rPr>
        <w:t>)</w:t>
      </w:r>
    </w:p>
    <w:p w:rsidR="00F71A26" w:rsidRDefault="00F71A26">
      <w:pPr>
        <w:jc w:val="center"/>
        <w:rPr>
          <w:b/>
          <w:bCs/>
        </w:rPr>
      </w:pPr>
    </w:p>
    <w:p w:rsidR="00F71A26" w:rsidRPr="00695DCD" w:rsidRDefault="00F71A26">
      <w:pPr>
        <w:jc w:val="center"/>
        <w:rPr>
          <w:b/>
          <w:bCs/>
        </w:rPr>
      </w:pPr>
    </w:p>
    <w:p w:rsidR="00ED3C89" w:rsidRPr="001C7D94" w:rsidRDefault="00ED3C89">
      <w:pPr>
        <w:jc w:val="center"/>
        <w:rPr>
          <w:b/>
          <w:bCs/>
        </w:rPr>
      </w:pPr>
      <w:r w:rsidRPr="001C7D94">
        <w:rPr>
          <w:b/>
          <w:bCs/>
        </w:rPr>
        <w:t>Extremely Low, Very Low</w:t>
      </w:r>
      <w:r w:rsidR="00106B6C" w:rsidRPr="001C7D94">
        <w:rPr>
          <w:b/>
          <w:bCs/>
        </w:rPr>
        <w:t>,</w:t>
      </w:r>
      <w:r w:rsidRPr="001C7D94">
        <w:rPr>
          <w:b/>
          <w:bCs/>
        </w:rPr>
        <w:t xml:space="preserve"> and Low Income Limits</w:t>
      </w:r>
    </w:p>
    <w:p w:rsidR="00ED3C89" w:rsidRPr="001C7D94" w:rsidRDefault="0037514E">
      <w:pPr>
        <w:jc w:val="center"/>
      </w:pPr>
      <w:r w:rsidRPr="001C7D94">
        <w:rPr>
          <w:b/>
          <w:bCs/>
        </w:rPr>
        <w:t>Harrisonburg</w:t>
      </w:r>
      <w:r w:rsidR="00ED3C89" w:rsidRPr="001C7D94">
        <w:rPr>
          <w:b/>
          <w:bCs/>
        </w:rPr>
        <w:t>, Virginia</w:t>
      </w:r>
    </w:p>
    <w:p w:rsidR="00ED3C89" w:rsidRPr="001C7D94" w:rsidRDefault="00ED3C89"/>
    <w:p w:rsidR="009E0D2B" w:rsidRPr="00A50A2B" w:rsidRDefault="009E0D2B" w:rsidP="009E0D2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4"/>
      </w:tblGrid>
      <w:tr w:rsidR="009E0D2B" w:rsidRPr="00A50A2B" w:rsidTr="004D7476">
        <w:tc>
          <w:tcPr>
            <w:tcW w:w="986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1038"/>
              <w:gridCol w:w="1059"/>
              <w:gridCol w:w="1060"/>
              <w:gridCol w:w="1060"/>
              <w:gridCol w:w="1060"/>
              <w:gridCol w:w="1060"/>
              <w:gridCol w:w="1060"/>
              <w:gridCol w:w="1060"/>
            </w:tblGrid>
            <w:tr w:rsidR="009E0D2B" w:rsidRPr="00A50A2B" w:rsidTr="004D7476">
              <w:tc>
                <w:tcPr>
                  <w:tcW w:w="9888" w:type="dxa"/>
                  <w:gridSpan w:val="9"/>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Area: Harrisonburg / Rockingham                       FY 2015 Median Family Income:  $ 61,700</w:t>
                  </w:r>
                </w:p>
              </w:tc>
            </w:tr>
            <w:tr w:rsidR="009E0D2B" w:rsidRPr="00A50A2B" w:rsidTr="004D7476">
              <w:tc>
                <w:tcPr>
                  <w:tcW w:w="1216" w:type="dxa"/>
                  <w:vMerge w:val="restart"/>
                </w:tcPr>
                <w:p w:rsidR="009E0D2B" w:rsidRPr="00A50A2B" w:rsidRDefault="009E0D2B" w:rsidP="004D7476">
                  <w:pPr>
                    <w:rPr>
                      <w:rFonts w:ascii="Arial" w:hAnsi="Arial" w:cs="Arial"/>
                      <w:b/>
                      <w:sz w:val="20"/>
                      <w:szCs w:val="20"/>
                    </w:rPr>
                  </w:pPr>
                </w:p>
              </w:tc>
              <w:tc>
                <w:tcPr>
                  <w:tcW w:w="8672" w:type="dxa"/>
                  <w:gridSpan w:val="8"/>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-----------------ADJUSTED INCOME LIMITS (by household size)-----------------</w:t>
                  </w:r>
                </w:p>
              </w:tc>
            </w:tr>
            <w:tr w:rsidR="009E0D2B" w:rsidRPr="00A50A2B" w:rsidTr="004D7476">
              <w:tc>
                <w:tcPr>
                  <w:tcW w:w="1216" w:type="dxa"/>
                  <w:vMerge/>
                </w:tcPr>
                <w:p w:rsidR="009E0D2B" w:rsidRPr="00A50A2B" w:rsidRDefault="009E0D2B" w:rsidP="004D7476">
                  <w:pPr>
                    <w:rPr>
                      <w:rFonts w:ascii="Arial" w:hAnsi="Arial" w:cs="Arial"/>
                      <w:b/>
                      <w:sz w:val="20"/>
                      <w:szCs w:val="20"/>
                    </w:rPr>
                  </w:pP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1 Person</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2 Persons</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3 Persons</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4 Persons</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5 Persons</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6 Persons</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7 Persons</w:t>
                  </w:r>
                </w:p>
              </w:tc>
              <w:tc>
                <w:tcPr>
                  <w:tcW w:w="1084" w:type="dxa"/>
                </w:tcPr>
                <w:p w:rsidR="009E0D2B" w:rsidRPr="00A50A2B" w:rsidRDefault="009E0D2B" w:rsidP="004D7476">
                  <w:pPr>
                    <w:jc w:val="center"/>
                    <w:rPr>
                      <w:rFonts w:ascii="Arial" w:hAnsi="Arial" w:cs="Arial"/>
                      <w:b/>
                      <w:sz w:val="20"/>
                      <w:szCs w:val="20"/>
                    </w:rPr>
                  </w:pPr>
                  <w:r w:rsidRPr="00A50A2B">
                    <w:rPr>
                      <w:rFonts w:ascii="Arial" w:hAnsi="Arial" w:cs="Arial"/>
                      <w:b/>
                      <w:sz w:val="20"/>
                      <w:szCs w:val="20"/>
                    </w:rPr>
                    <w:t>8 + Persons</w:t>
                  </w:r>
                </w:p>
              </w:tc>
            </w:tr>
            <w:tr w:rsidR="009E0D2B" w:rsidRPr="00A50A2B" w:rsidTr="004D7476">
              <w:tc>
                <w:tcPr>
                  <w:tcW w:w="1216" w:type="dxa"/>
                </w:tcPr>
                <w:p w:rsidR="009E0D2B" w:rsidRPr="00A50A2B" w:rsidRDefault="009E0D2B" w:rsidP="004D7476">
                  <w:pPr>
                    <w:rPr>
                      <w:rFonts w:ascii="Arial" w:hAnsi="Arial" w:cs="Arial"/>
                      <w:b/>
                      <w:sz w:val="20"/>
                      <w:szCs w:val="20"/>
                    </w:rPr>
                  </w:pPr>
                  <w:r w:rsidRPr="00A50A2B">
                    <w:rPr>
                      <w:rFonts w:ascii="Arial" w:hAnsi="Arial" w:cs="Arial"/>
                      <w:b/>
                      <w:sz w:val="20"/>
                      <w:szCs w:val="20"/>
                    </w:rPr>
                    <w:t>30% Limits</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$12,950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$15,930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$20,090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b/>
                      <w:bCs/>
                      <w:i/>
                      <w:iCs/>
                      <w:sz w:val="20"/>
                      <w:szCs w:val="20"/>
                    </w:rPr>
                    <w:t>$24,250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$28,410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$32,570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$36,730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$40,750</w:t>
                  </w:r>
                </w:p>
              </w:tc>
            </w:tr>
            <w:tr w:rsidR="009E0D2B" w:rsidRPr="00A50A2B" w:rsidTr="004D7476">
              <w:tc>
                <w:tcPr>
                  <w:tcW w:w="1216" w:type="dxa"/>
                </w:tcPr>
                <w:p w:rsidR="009E0D2B" w:rsidRPr="00A50A2B" w:rsidRDefault="009E0D2B" w:rsidP="004D7476">
                  <w:pPr>
                    <w:rPr>
                      <w:rFonts w:ascii="Arial" w:hAnsi="Arial" w:cs="Arial"/>
                      <w:b/>
                      <w:sz w:val="20"/>
                      <w:szCs w:val="20"/>
                    </w:rPr>
                  </w:pPr>
                  <w:r w:rsidRPr="00A50A2B">
                    <w:rPr>
                      <w:rFonts w:ascii="Arial" w:hAnsi="Arial" w:cs="Arial"/>
                      <w:b/>
                      <w:sz w:val="20"/>
                      <w:szCs w:val="20"/>
                    </w:rPr>
                    <w:t>Very Low Income (50%)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$21,600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$24,700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$27,800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b/>
                      <w:bCs/>
                      <w:i/>
                      <w:iCs/>
                      <w:sz w:val="20"/>
                      <w:szCs w:val="20"/>
                    </w:rPr>
                    <w:t>$30,850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$33,350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$35,800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$38,300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$40,750</w:t>
                  </w:r>
                </w:p>
              </w:tc>
            </w:tr>
            <w:tr w:rsidR="009E0D2B" w:rsidRPr="00A50A2B" w:rsidTr="004D7476">
              <w:tc>
                <w:tcPr>
                  <w:tcW w:w="1216" w:type="dxa"/>
                </w:tcPr>
                <w:p w:rsidR="009E0D2B" w:rsidRPr="00A50A2B" w:rsidRDefault="009E0D2B" w:rsidP="004D7476">
                  <w:pPr>
                    <w:rPr>
                      <w:rFonts w:ascii="Arial" w:hAnsi="Arial" w:cs="Arial"/>
                      <w:b/>
                      <w:sz w:val="20"/>
                      <w:szCs w:val="20"/>
                    </w:rPr>
                  </w:pPr>
                  <w:r w:rsidRPr="00A50A2B">
                    <w:rPr>
                      <w:rFonts w:ascii="Arial" w:hAnsi="Arial" w:cs="Arial"/>
                      <w:b/>
                      <w:sz w:val="20"/>
                      <w:szCs w:val="20"/>
                    </w:rPr>
                    <w:t>Low &amp; Moderate Income (80%)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$34,550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$39,500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$44,450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b/>
                      <w:bCs/>
                      <w:i/>
                      <w:iCs/>
                      <w:sz w:val="20"/>
                      <w:szCs w:val="20"/>
                    </w:rPr>
                    <w:t>$49,350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$53,300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$57,250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$61,200</w:t>
                  </w:r>
                </w:p>
              </w:tc>
              <w:tc>
                <w:tcPr>
                  <w:tcW w:w="1084" w:type="dxa"/>
                  <w:vAlign w:val="center"/>
                </w:tcPr>
                <w:p w:rsidR="009E0D2B" w:rsidRPr="00A50A2B" w:rsidRDefault="009E0D2B" w:rsidP="004D7476">
                  <w:pPr>
                    <w:jc w:val="center"/>
                    <w:rPr>
                      <w:rFonts w:ascii="Arial" w:hAnsi="Arial" w:cs="Arial"/>
                      <w:color w:val="000000"/>
                      <w:sz w:val="20"/>
                      <w:szCs w:val="20"/>
                    </w:rPr>
                  </w:pPr>
                  <w:r w:rsidRPr="00A50A2B">
                    <w:rPr>
                      <w:rFonts w:ascii="Arial" w:hAnsi="Arial" w:cs="Arial"/>
                      <w:sz w:val="20"/>
                      <w:szCs w:val="20"/>
                    </w:rPr>
                    <w:t>$65,150</w:t>
                  </w:r>
                </w:p>
              </w:tc>
            </w:tr>
          </w:tbl>
          <w:p w:rsidR="009E0D2B" w:rsidRPr="00A50A2B" w:rsidRDefault="009E0D2B" w:rsidP="004D7476">
            <w:pPr>
              <w:rPr>
                <w:rFonts w:ascii="Arial" w:hAnsi="Arial" w:cs="Arial"/>
                <w:b/>
                <w:sz w:val="20"/>
                <w:szCs w:val="20"/>
              </w:rPr>
            </w:pPr>
          </w:p>
        </w:tc>
      </w:tr>
    </w:tbl>
    <w:p w:rsidR="009E0D2B" w:rsidRPr="00A50A2B" w:rsidRDefault="009E0D2B" w:rsidP="009E0D2B">
      <w:pPr>
        <w:jc w:val="both"/>
        <w:rPr>
          <w:rFonts w:ascii="Arial" w:hAnsi="Arial" w:cs="Arial"/>
          <w:sz w:val="20"/>
          <w:szCs w:val="20"/>
        </w:rPr>
      </w:pPr>
    </w:p>
    <w:p w:rsidR="00ED3C89" w:rsidRDefault="00ED3C89"/>
    <w:p w:rsidR="00ED3C89" w:rsidRDefault="00ED3C89"/>
    <w:p w:rsidR="00ED3C89" w:rsidRDefault="00ED3C89">
      <w:pPr>
        <w:ind w:left="1440"/>
      </w:pPr>
    </w:p>
    <w:p w:rsidR="00ED3C89" w:rsidRDefault="00ED3C89"/>
    <w:p w:rsidR="00ED3C89" w:rsidRDefault="00ED3C89"/>
    <w:p w:rsidR="00ED3C89" w:rsidRDefault="00ED3C89">
      <w:pPr>
        <w:sectPr w:rsidR="00ED3C89">
          <w:pgSz w:w="12240" w:h="15840"/>
          <w:pgMar w:top="720" w:right="1080" w:bottom="720" w:left="1080" w:header="720" w:footer="720" w:gutter="0"/>
          <w:cols w:space="720"/>
          <w:noEndnote/>
        </w:sectPr>
      </w:pPr>
    </w:p>
    <w:p w:rsidR="00ED3C89" w:rsidRDefault="00ED3C89">
      <w:pPr>
        <w:jc w:val="center"/>
        <w:rPr>
          <w:b/>
          <w:bCs/>
        </w:rPr>
      </w:pPr>
      <w:r>
        <w:rPr>
          <w:b/>
          <w:bCs/>
        </w:rPr>
        <w:lastRenderedPageBreak/>
        <w:t>ATTACHMENT B</w:t>
      </w:r>
    </w:p>
    <w:p w:rsidR="00ED3C89" w:rsidRDefault="00ED3C89">
      <w:pPr>
        <w:jc w:val="both"/>
      </w:pPr>
    </w:p>
    <w:p w:rsidR="00ED3C89" w:rsidRDefault="00ED3C89">
      <w:pPr>
        <w:tabs>
          <w:tab w:val="center" w:pos="4680"/>
        </w:tabs>
        <w:jc w:val="both"/>
      </w:pPr>
      <w:r>
        <w:tab/>
      </w:r>
      <w:r>
        <w:rPr>
          <w:b/>
          <w:bCs/>
          <w:u w:val="single"/>
        </w:rPr>
        <w:t>APPLICATION EVALUATION CRITERIA</w:t>
      </w:r>
    </w:p>
    <w:p w:rsidR="00ED3C89" w:rsidRDefault="00ED3C89">
      <w:pPr>
        <w:jc w:val="both"/>
      </w:pPr>
    </w:p>
    <w:p w:rsidR="00ED3C89" w:rsidRPr="00B468A8" w:rsidRDefault="00ED3C89">
      <w:pPr>
        <w:jc w:val="both"/>
      </w:pPr>
      <w:r>
        <w:t xml:space="preserve">All applications received will be evaluated through a multi-level review process, which may include one or more interviews of any or all applicants.  In the first stage, applications must pass an "eligibility" review to ensure the activities to be conducted are fundable under the federal CDBG regulations.  </w:t>
      </w:r>
      <w:r w:rsidRPr="00EE2902">
        <w:rPr>
          <w:u w:val="single"/>
        </w:rPr>
        <w:t xml:space="preserve">Any application which does not meet these legal eligibility criteria </w:t>
      </w:r>
      <w:proofErr w:type="spellStart"/>
      <w:r w:rsidRPr="00EE2902">
        <w:rPr>
          <w:u w:val="single"/>
        </w:rPr>
        <w:t>can not</w:t>
      </w:r>
      <w:proofErr w:type="spellEnd"/>
      <w:r w:rsidRPr="00EE2902">
        <w:rPr>
          <w:u w:val="single"/>
        </w:rPr>
        <w:t xml:space="preserve"> be considered further.</w:t>
      </w:r>
      <w:r>
        <w:t xml:space="preserve">  The second stage involves a qualitative and quantitative evaluation by a review committee.  Preliminary funding recommendations will be issued by the review committee for consideration by the City </w:t>
      </w:r>
      <w:r w:rsidR="004E58A9">
        <w:t>Council</w:t>
      </w:r>
      <w:r>
        <w:t xml:space="preserve">.  Applications </w:t>
      </w:r>
      <w:r w:rsidR="004E58A9">
        <w:t>at</w:t>
      </w:r>
      <w:r>
        <w:t xml:space="preserve"> this stage of the review will be </w:t>
      </w:r>
      <w:r w:rsidRPr="00B468A8">
        <w:t xml:space="preserve">incorporated into a draft budget/plan to be presented for citizen comments at </w:t>
      </w:r>
      <w:r w:rsidR="004E58A9" w:rsidRPr="00B468A8">
        <w:t xml:space="preserve">a public </w:t>
      </w:r>
      <w:r w:rsidR="00524251" w:rsidRPr="00B468A8">
        <w:t>hearing</w:t>
      </w:r>
      <w:r w:rsidRPr="00B468A8">
        <w:t xml:space="preserve"> </w:t>
      </w:r>
      <w:r w:rsidR="00613499" w:rsidRPr="00B468A8">
        <w:t>tentatively scheduled</w:t>
      </w:r>
      <w:r w:rsidR="00736D3D" w:rsidRPr="00B468A8">
        <w:t xml:space="preserve"> </w:t>
      </w:r>
      <w:r w:rsidR="004E58A9" w:rsidRPr="00B468A8">
        <w:t xml:space="preserve">for </w:t>
      </w:r>
      <w:r w:rsidR="00243FB9">
        <w:t>March 22</w:t>
      </w:r>
      <w:r w:rsidR="004E58A9" w:rsidRPr="00B468A8">
        <w:t xml:space="preserve">, </w:t>
      </w:r>
      <w:r w:rsidR="002C4778">
        <w:t>201</w:t>
      </w:r>
      <w:r w:rsidR="00243FB9">
        <w:t>6</w:t>
      </w:r>
      <w:r w:rsidRPr="00B468A8">
        <w:t xml:space="preserve">.  </w:t>
      </w:r>
      <w:r w:rsidR="004E16C9" w:rsidRPr="00B468A8">
        <w:rPr>
          <w:b/>
          <w:i/>
        </w:rPr>
        <w:t xml:space="preserve">Applicants are strongly encouraged to attend and participate in all public </w:t>
      </w:r>
      <w:r w:rsidR="00524251" w:rsidRPr="00B468A8">
        <w:rPr>
          <w:b/>
          <w:i/>
        </w:rPr>
        <w:t>heari</w:t>
      </w:r>
      <w:r w:rsidR="007060C2" w:rsidRPr="00B468A8">
        <w:rPr>
          <w:b/>
          <w:i/>
        </w:rPr>
        <w:t>ngs</w:t>
      </w:r>
      <w:r w:rsidR="004E16C9" w:rsidRPr="00B468A8">
        <w:rPr>
          <w:b/>
          <w:i/>
        </w:rPr>
        <w:t>.</w:t>
      </w:r>
      <w:r w:rsidR="004E16C9" w:rsidRPr="00B468A8">
        <w:rPr>
          <w:b/>
        </w:rPr>
        <w:t xml:space="preserve">  </w:t>
      </w:r>
      <w:r w:rsidR="004E58A9" w:rsidRPr="00B468A8">
        <w:t xml:space="preserve">Citizens will have 30 days to comment on the proposed plan.  </w:t>
      </w:r>
      <w:r w:rsidRPr="00B468A8">
        <w:t xml:space="preserve">Thereafter, the draft will be placed before City Council for final decision-making in </w:t>
      </w:r>
      <w:r w:rsidR="001C7D94">
        <w:t>May</w:t>
      </w:r>
      <w:r w:rsidR="007060C2" w:rsidRPr="00B468A8">
        <w:t xml:space="preserve"> </w:t>
      </w:r>
      <w:r w:rsidR="00243FB9">
        <w:t>2016</w:t>
      </w:r>
      <w:r w:rsidRPr="00B468A8">
        <w:t>.</w:t>
      </w:r>
    </w:p>
    <w:p w:rsidR="00ED3C89" w:rsidRPr="00B468A8" w:rsidRDefault="00ED3C89">
      <w:pPr>
        <w:jc w:val="both"/>
      </w:pPr>
    </w:p>
    <w:p w:rsidR="00ED3C89" w:rsidRPr="002561FB" w:rsidRDefault="00ED3C89">
      <w:pPr>
        <w:jc w:val="both"/>
        <w:rPr>
          <w:b/>
        </w:rPr>
      </w:pPr>
      <w:r w:rsidRPr="002561FB">
        <w:rPr>
          <w:b/>
        </w:rPr>
        <w:t>Evaluation Criteria:</w:t>
      </w:r>
    </w:p>
    <w:p w:rsidR="00ED3C89" w:rsidRPr="00B468A8" w:rsidRDefault="00ED3C89">
      <w:pPr>
        <w:jc w:val="both"/>
      </w:pPr>
    </w:p>
    <w:p w:rsidR="002561FB" w:rsidRDefault="002561FB" w:rsidP="002561FB">
      <w:pPr>
        <w:pStyle w:val="ListParagraph"/>
        <w:tabs>
          <w:tab w:val="left" w:pos="-1440"/>
        </w:tabs>
        <w:ind w:left="360"/>
        <w:jc w:val="both"/>
      </w:pPr>
    </w:p>
    <w:p w:rsidR="006326B7" w:rsidRDefault="006326B7" w:rsidP="006326B7">
      <w:pPr>
        <w:pStyle w:val="ListParagraph"/>
        <w:numPr>
          <w:ilvl w:val="0"/>
          <w:numId w:val="23"/>
        </w:numPr>
        <w:tabs>
          <w:tab w:val="left" w:pos="-1440"/>
        </w:tabs>
        <w:ind w:left="360"/>
        <w:jc w:val="both"/>
      </w:pPr>
      <w:r>
        <w:t>The applicant makes a compelling case regarding the need for this project, including supporting statistical evidence and statements from authorities, and that the financial assistance requested from the City is critical to the project’s success. (30 pts.)</w:t>
      </w:r>
    </w:p>
    <w:p w:rsidR="006326B7" w:rsidRDefault="006326B7" w:rsidP="006326B7">
      <w:pPr>
        <w:ind w:left="6840" w:hanging="360"/>
        <w:jc w:val="both"/>
      </w:pPr>
    </w:p>
    <w:p w:rsidR="006326B7" w:rsidRDefault="006326B7" w:rsidP="006326B7">
      <w:pPr>
        <w:tabs>
          <w:tab w:val="left" w:pos="-1440"/>
        </w:tabs>
        <w:ind w:left="360" w:hanging="360"/>
        <w:jc w:val="both"/>
      </w:pPr>
      <w:r>
        <w:t>3.</w:t>
      </w:r>
      <w:r>
        <w:tab/>
        <w:t xml:space="preserve">Project methods and activities are clearly related to the problem statement and objectives to be achieved.  </w:t>
      </w:r>
      <w:proofErr w:type="gramStart"/>
      <w:r>
        <w:t>(20 pts.)</w:t>
      </w:r>
      <w:proofErr w:type="gramEnd"/>
    </w:p>
    <w:p w:rsidR="006326B7" w:rsidRDefault="006326B7" w:rsidP="006326B7">
      <w:pPr>
        <w:tabs>
          <w:tab w:val="left" w:pos="-1440"/>
        </w:tabs>
        <w:ind w:left="360" w:hanging="360"/>
        <w:jc w:val="both"/>
      </w:pPr>
    </w:p>
    <w:p w:rsidR="006326B7" w:rsidRDefault="006326B7" w:rsidP="006326B7">
      <w:pPr>
        <w:tabs>
          <w:tab w:val="left" w:pos="-1440"/>
        </w:tabs>
        <w:ind w:left="360" w:hanging="360"/>
        <w:jc w:val="both"/>
      </w:pPr>
      <w:r>
        <w:t>4.</w:t>
      </w:r>
      <w:r>
        <w:tab/>
        <w:t xml:space="preserve">Funding requested is reasonable and necessary in relation to the project's design, goals to be attained, and benefits to be gained. </w:t>
      </w:r>
      <w:proofErr w:type="gramStart"/>
      <w:r>
        <w:t>(30 pts.)</w:t>
      </w:r>
      <w:proofErr w:type="gramEnd"/>
    </w:p>
    <w:p w:rsidR="006326B7" w:rsidRDefault="006326B7" w:rsidP="006326B7">
      <w:pPr>
        <w:tabs>
          <w:tab w:val="left" w:pos="-1440"/>
        </w:tabs>
        <w:ind w:left="360" w:hanging="360"/>
        <w:jc w:val="both"/>
      </w:pPr>
    </w:p>
    <w:p w:rsidR="006326B7" w:rsidRDefault="006326B7" w:rsidP="006326B7">
      <w:pPr>
        <w:tabs>
          <w:tab w:val="left" w:pos="-1440"/>
        </w:tabs>
        <w:ind w:left="360" w:hanging="360"/>
        <w:jc w:val="both"/>
      </w:pPr>
      <w:r>
        <w:t>5.</w:t>
      </w:r>
      <w:r>
        <w:tab/>
        <w:t xml:space="preserve">The objectives to be achieved by the project are clear, specific, measurable, attainable, reasonable, and time-referenced.  The applicant demonstrates a credible evaluation plan, including such features as interim assessments of performance against plans/schedules, the ability to make mid-course corrections, and a final report of results and improvements needed. </w:t>
      </w:r>
      <w:proofErr w:type="gramStart"/>
      <w:r>
        <w:t>(25 pts.)</w:t>
      </w:r>
      <w:proofErr w:type="gramEnd"/>
    </w:p>
    <w:p w:rsidR="006326B7" w:rsidRDefault="006326B7" w:rsidP="006326B7">
      <w:pPr>
        <w:ind w:left="360" w:hanging="360"/>
        <w:jc w:val="both"/>
      </w:pPr>
    </w:p>
    <w:p w:rsidR="006326B7" w:rsidRPr="004E6734" w:rsidRDefault="006326B7" w:rsidP="006326B7">
      <w:pPr>
        <w:tabs>
          <w:tab w:val="left" w:pos="-1440"/>
        </w:tabs>
        <w:ind w:left="360" w:hanging="360"/>
        <w:jc w:val="both"/>
      </w:pPr>
      <w:r w:rsidRPr="004E6734">
        <w:t>6.</w:t>
      </w:r>
      <w:r w:rsidRPr="004E6734">
        <w:tab/>
        <w:t>The applicant has prior experience in the same or similar activities as proposed (measured by years of experience indicated by applicant or known from other sources).   The applicant has demonstrated that they have the knowledge, skills and team to carry out the activity for which they applied.</w:t>
      </w:r>
      <w:r>
        <w:t xml:space="preserve"> </w:t>
      </w:r>
      <w:proofErr w:type="gramStart"/>
      <w:r>
        <w:t>(25 pts.)</w:t>
      </w:r>
      <w:proofErr w:type="gramEnd"/>
    </w:p>
    <w:p w:rsidR="006326B7" w:rsidRPr="004E6734" w:rsidRDefault="006326B7" w:rsidP="006326B7">
      <w:pPr>
        <w:tabs>
          <w:tab w:val="left" w:pos="-1440"/>
        </w:tabs>
        <w:ind w:left="360" w:hanging="360"/>
        <w:jc w:val="both"/>
      </w:pPr>
    </w:p>
    <w:p w:rsidR="006326B7" w:rsidRDefault="006326B7" w:rsidP="006326B7">
      <w:pPr>
        <w:tabs>
          <w:tab w:val="left" w:pos="-1440"/>
        </w:tabs>
        <w:ind w:left="360" w:hanging="360"/>
        <w:jc w:val="both"/>
      </w:pPr>
      <w:r w:rsidRPr="004E6734">
        <w:t>7.</w:t>
      </w:r>
      <w:r w:rsidRPr="004E6734">
        <w:tab/>
        <w:t>The applicant has a track record of demonstr</w:t>
      </w:r>
      <w:r>
        <w:t>ated capability and performance (m</w:t>
      </w:r>
      <w:r w:rsidRPr="004E6734">
        <w:t>easured in relation to such factors as percentage of budgeted funds expended, objectives attained within stated timeframes, timely reporting, and similar factors in projects during the current year to date and most recently completed year with the City or other funding sources).  The applicant has either performed CDBG activities well in the past, or shows the capability to carry out CDBG activities properly as a new recipient.</w:t>
      </w:r>
      <w:r>
        <w:t xml:space="preserve"> </w:t>
      </w:r>
      <w:proofErr w:type="gramStart"/>
      <w:r>
        <w:t>(25 pts.)</w:t>
      </w:r>
      <w:proofErr w:type="gramEnd"/>
    </w:p>
    <w:p w:rsidR="006326B7" w:rsidRDefault="006326B7" w:rsidP="006326B7">
      <w:pPr>
        <w:tabs>
          <w:tab w:val="left" w:pos="-1440"/>
        </w:tabs>
        <w:ind w:left="360" w:hanging="360"/>
        <w:jc w:val="both"/>
      </w:pPr>
    </w:p>
    <w:p w:rsidR="006326B7" w:rsidRDefault="006326B7" w:rsidP="006326B7">
      <w:pPr>
        <w:tabs>
          <w:tab w:val="left" w:pos="-1440"/>
        </w:tabs>
        <w:ind w:left="360" w:hanging="360"/>
        <w:jc w:val="both"/>
      </w:pPr>
      <w:r>
        <w:lastRenderedPageBreak/>
        <w:t>8.</w:t>
      </w:r>
      <w:r>
        <w:tab/>
        <w:t>The applicant demonstrates linkages and collaborations through letters, cooperative agreements, or other documents evidencing specific commitments of assistance from other organizations which will enhance the project's opportunities for success.</w:t>
      </w:r>
      <w:r w:rsidRPr="004E6734">
        <w:t xml:space="preserve"> </w:t>
      </w:r>
      <w:r>
        <w:t xml:space="preserve">The project also leverages funding from the applicant's own resources (measured in relation to the amount of funding requested). </w:t>
      </w:r>
      <w:proofErr w:type="gramStart"/>
      <w:r>
        <w:t>(25 pts.)</w:t>
      </w:r>
      <w:proofErr w:type="gramEnd"/>
    </w:p>
    <w:p w:rsidR="006326B7" w:rsidRDefault="006326B7" w:rsidP="006326B7">
      <w:pPr>
        <w:tabs>
          <w:tab w:val="left" w:pos="-1440"/>
        </w:tabs>
        <w:ind w:left="720" w:hanging="720"/>
        <w:jc w:val="both"/>
      </w:pPr>
    </w:p>
    <w:p w:rsidR="006326B7" w:rsidRPr="005D1F39" w:rsidRDefault="006326B7" w:rsidP="006326B7">
      <w:pPr>
        <w:tabs>
          <w:tab w:val="left" w:pos="-1440"/>
        </w:tabs>
        <w:ind w:left="720" w:hanging="720"/>
        <w:jc w:val="both"/>
        <w:rPr>
          <w:b/>
        </w:rPr>
      </w:pPr>
      <w:r>
        <w:rPr>
          <w:b/>
        </w:rPr>
        <w:tab/>
      </w:r>
      <w:r>
        <w:rPr>
          <w:b/>
        </w:rPr>
        <w:tab/>
      </w:r>
      <w:r>
        <w:rPr>
          <w:b/>
        </w:rPr>
        <w:tab/>
      </w:r>
      <w:r>
        <w:rPr>
          <w:b/>
        </w:rPr>
        <w:tab/>
      </w:r>
      <w:r>
        <w:rPr>
          <w:b/>
        </w:rPr>
        <w:tab/>
      </w:r>
      <w:r>
        <w:rPr>
          <w:b/>
        </w:rPr>
        <w:tab/>
      </w:r>
      <w:r>
        <w:rPr>
          <w:b/>
        </w:rPr>
        <w:tab/>
        <w:t xml:space="preserve">   TOTAL SCO</w:t>
      </w:r>
      <w:r w:rsidR="0039260B">
        <w:rPr>
          <w:b/>
        </w:rPr>
        <w:t>RE:  180</w:t>
      </w:r>
      <w:r>
        <w:rPr>
          <w:b/>
        </w:rPr>
        <w:t xml:space="preserve"> PT. MAX </w:t>
      </w:r>
    </w:p>
    <w:p w:rsidR="00A71D58" w:rsidRDefault="00A71D58">
      <w:pPr>
        <w:jc w:val="both"/>
      </w:pPr>
    </w:p>
    <w:p w:rsidR="006326B7" w:rsidRDefault="006326B7">
      <w:pPr>
        <w:jc w:val="both"/>
      </w:pPr>
    </w:p>
    <w:p w:rsidR="006326B7" w:rsidRDefault="006326B7">
      <w:pPr>
        <w:jc w:val="both"/>
      </w:pPr>
    </w:p>
    <w:p w:rsidR="006326B7" w:rsidRDefault="006326B7">
      <w:pPr>
        <w:jc w:val="both"/>
      </w:pPr>
    </w:p>
    <w:p w:rsidR="006326B7" w:rsidRDefault="006326B7">
      <w:pPr>
        <w:jc w:val="both"/>
      </w:pPr>
    </w:p>
    <w:p w:rsidR="00ED3C89" w:rsidRDefault="00ED3C89">
      <w:pPr>
        <w:jc w:val="both"/>
      </w:pPr>
      <w:r>
        <w:t>"Development projects" consisting of acquisition, construction, rehabilitation</w:t>
      </w:r>
      <w:r w:rsidR="00EE2902">
        <w:t>,</w:t>
      </w:r>
      <w:r>
        <w:t xml:space="preserve"> or related activities involving housing or public, neighborhood, commercial</w:t>
      </w:r>
      <w:r w:rsidR="00EE2902">
        <w:t>,</w:t>
      </w:r>
      <w:r>
        <w:t xml:space="preserve"> or industrial facilities will also be evaluated </w:t>
      </w:r>
      <w:r w:rsidR="00DB1BE2">
        <w:t xml:space="preserve">as “Satisfactory” or “Unsatisfactory” </w:t>
      </w:r>
      <w:r>
        <w:t>upon the additional factors listed below.  These factors may be evaluated prior to as well as after consideration of the above criteria.  Funding applications which exhibit significant weaknesses in the factors below may be rejected, regardless of the scores resulting from the above criteria.</w:t>
      </w:r>
    </w:p>
    <w:p w:rsidR="00ED3C89" w:rsidRDefault="00ED3C89">
      <w:pPr>
        <w:jc w:val="both"/>
      </w:pPr>
    </w:p>
    <w:p w:rsidR="00ED3C89" w:rsidRDefault="00ED3C89" w:rsidP="005D1F39">
      <w:pPr>
        <w:numPr>
          <w:ilvl w:val="0"/>
          <w:numId w:val="2"/>
        </w:numPr>
        <w:tabs>
          <w:tab w:val="clear" w:pos="2887"/>
          <w:tab w:val="left" w:pos="-1440"/>
          <w:tab w:val="num" w:pos="1350"/>
        </w:tabs>
        <w:ind w:left="1350" w:hanging="540"/>
        <w:jc w:val="both"/>
      </w:pPr>
      <w:r>
        <w:t>Site control has been established or is anticipated at a date which allows for timely project initiation and completion.</w:t>
      </w:r>
    </w:p>
    <w:p w:rsidR="00ED3C89" w:rsidRDefault="005D1F39" w:rsidP="005D1F39">
      <w:pPr>
        <w:tabs>
          <w:tab w:val="num" w:pos="1350"/>
          <w:tab w:val="left" w:pos="3593"/>
        </w:tabs>
        <w:ind w:left="1350" w:hanging="540"/>
        <w:jc w:val="both"/>
      </w:pPr>
      <w:r>
        <w:tab/>
      </w:r>
    </w:p>
    <w:p w:rsidR="00ED3C89" w:rsidRDefault="00ED3C89" w:rsidP="005D1F39">
      <w:pPr>
        <w:numPr>
          <w:ilvl w:val="0"/>
          <w:numId w:val="2"/>
        </w:numPr>
        <w:tabs>
          <w:tab w:val="clear" w:pos="2887"/>
          <w:tab w:val="left" w:pos="-1440"/>
          <w:tab w:val="num" w:pos="1350"/>
        </w:tabs>
        <w:ind w:left="1350" w:hanging="540"/>
        <w:jc w:val="both"/>
      </w:pPr>
      <w:r>
        <w:t xml:space="preserve">The </w:t>
      </w:r>
      <w:proofErr w:type="spellStart"/>
      <w:r>
        <w:t>proforma</w:t>
      </w:r>
      <w:proofErr w:type="spellEnd"/>
      <w:r>
        <w:t xml:space="preserve"> or other financial data provided supports the feasibility of the project.</w:t>
      </w:r>
    </w:p>
    <w:p w:rsidR="00ED3C89" w:rsidRDefault="00ED3C89" w:rsidP="005D1F39">
      <w:pPr>
        <w:tabs>
          <w:tab w:val="num" w:pos="1350"/>
        </w:tabs>
        <w:ind w:left="1350" w:hanging="540"/>
        <w:jc w:val="both"/>
      </w:pPr>
    </w:p>
    <w:p w:rsidR="00ED3C89" w:rsidRDefault="00ED3C89" w:rsidP="005D1F39">
      <w:pPr>
        <w:numPr>
          <w:ilvl w:val="0"/>
          <w:numId w:val="2"/>
        </w:numPr>
        <w:tabs>
          <w:tab w:val="clear" w:pos="2887"/>
          <w:tab w:val="left" w:pos="-1440"/>
          <w:tab w:val="num" w:pos="1350"/>
        </w:tabs>
        <w:ind w:left="1350" w:hanging="540"/>
        <w:jc w:val="both"/>
      </w:pPr>
      <w:r>
        <w:t>Preliminary engineering</w:t>
      </w:r>
      <w:r w:rsidR="00EE2902">
        <w:t xml:space="preserve"> </w:t>
      </w:r>
      <w:r>
        <w:t>designs and/or specifications have been prepared and approved by the City's Planning Department or other authorizing agencies.</w:t>
      </w:r>
    </w:p>
    <w:p w:rsidR="00ED3C89" w:rsidRDefault="00ED3C89" w:rsidP="005D1F39">
      <w:pPr>
        <w:tabs>
          <w:tab w:val="num" w:pos="1350"/>
        </w:tabs>
        <w:ind w:left="1350" w:hanging="540"/>
        <w:jc w:val="both"/>
      </w:pPr>
    </w:p>
    <w:p w:rsidR="00ED3C89" w:rsidRDefault="00ED3C89" w:rsidP="005D1F39">
      <w:pPr>
        <w:numPr>
          <w:ilvl w:val="0"/>
          <w:numId w:val="2"/>
        </w:numPr>
        <w:tabs>
          <w:tab w:val="clear" w:pos="2887"/>
          <w:tab w:val="left" w:pos="-1440"/>
          <w:tab w:val="num" w:pos="1350"/>
        </w:tabs>
        <w:ind w:left="1350" w:hanging="540"/>
        <w:jc w:val="both"/>
      </w:pPr>
      <w:r>
        <w:t>Required financing is in place or is anticipated to be in place at a date which allows for timely project initiation and completion.</w:t>
      </w:r>
    </w:p>
    <w:p w:rsidR="00ED3C89" w:rsidRDefault="00ED3C89" w:rsidP="005D1F39">
      <w:pPr>
        <w:tabs>
          <w:tab w:val="num" w:pos="1350"/>
        </w:tabs>
        <w:ind w:left="1350" w:hanging="540"/>
        <w:jc w:val="both"/>
      </w:pPr>
    </w:p>
    <w:p w:rsidR="00ED3C89" w:rsidRDefault="00ED3C89" w:rsidP="005D1F39">
      <w:pPr>
        <w:numPr>
          <w:ilvl w:val="0"/>
          <w:numId w:val="2"/>
        </w:numPr>
        <w:tabs>
          <w:tab w:val="clear" w:pos="2887"/>
          <w:tab w:val="left" w:pos="-1440"/>
          <w:tab w:val="num" w:pos="1350"/>
        </w:tabs>
        <w:ind w:left="1350" w:hanging="540"/>
        <w:jc w:val="both"/>
      </w:pPr>
      <w:r>
        <w:t xml:space="preserve">Appropriate contacts and coordination have taken place with neighborhood groups and other appropriate stakeholders and evidence overall support for the project. </w:t>
      </w:r>
    </w:p>
    <w:p w:rsidR="00ED3C89" w:rsidRDefault="00ED3C89" w:rsidP="005D1F39">
      <w:pPr>
        <w:tabs>
          <w:tab w:val="num" w:pos="1350"/>
        </w:tabs>
        <w:ind w:left="1350" w:hanging="540"/>
        <w:jc w:val="both"/>
      </w:pPr>
    </w:p>
    <w:p w:rsidR="00ED3C89" w:rsidRDefault="00ED3C89" w:rsidP="005D1F39">
      <w:pPr>
        <w:numPr>
          <w:ilvl w:val="0"/>
          <w:numId w:val="2"/>
        </w:numPr>
        <w:tabs>
          <w:tab w:val="clear" w:pos="2887"/>
          <w:tab w:val="left" w:pos="-1440"/>
          <w:tab w:val="num" w:pos="1350"/>
        </w:tabs>
        <w:ind w:left="1350" w:hanging="540"/>
        <w:jc w:val="both"/>
      </w:pPr>
      <w:r>
        <w:t>The project is an appropriate use of HUD funds, taking into account the regulatory burdens imposed in relation to the funding requested or being contemplated for award.</w:t>
      </w:r>
    </w:p>
    <w:p w:rsidR="00ED3C89" w:rsidRDefault="00ED3C89">
      <w:pPr>
        <w:jc w:val="both"/>
      </w:pPr>
    </w:p>
    <w:p w:rsidR="00ED3C89" w:rsidRDefault="00ED3C89">
      <w:pPr>
        <w:jc w:val="both"/>
      </w:pPr>
      <w:r>
        <w:t xml:space="preserve">In general, applications with the highest evaluation scores, and, where applicable, satisfying the factors for development projects, will be recommended by the review committee for </w:t>
      </w:r>
      <w:r w:rsidR="0090641B">
        <w:t>the further consideration</w:t>
      </w:r>
      <w:r>
        <w:t xml:space="preserve">.  Final decision-making regarding the selection and funding </w:t>
      </w:r>
      <w:r w:rsidR="00A71D58">
        <w:t xml:space="preserve">of applications rests with City </w:t>
      </w:r>
      <w:r>
        <w:t xml:space="preserve">Council. </w:t>
      </w:r>
    </w:p>
    <w:p w:rsidR="00AA4EBB" w:rsidRDefault="00AA4EBB">
      <w:pPr>
        <w:jc w:val="both"/>
      </w:pPr>
    </w:p>
    <w:p w:rsidR="006326B7" w:rsidRDefault="006326B7">
      <w:pPr>
        <w:widowControl/>
        <w:autoSpaceDE/>
        <w:autoSpaceDN/>
        <w:adjustRightInd/>
        <w:rPr>
          <w:b/>
          <w:bCs/>
        </w:rPr>
      </w:pPr>
      <w:r>
        <w:rPr>
          <w:b/>
          <w:bCs/>
        </w:rPr>
        <w:br w:type="page"/>
      </w:r>
    </w:p>
    <w:p w:rsidR="00AA4EBB" w:rsidRDefault="00AA4EBB" w:rsidP="00AA4EBB">
      <w:pPr>
        <w:jc w:val="center"/>
        <w:rPr>
          <w:b/>
          <w:bCs/>
        </w:rPr>
      </w:pPr>
      <w:r>
        <w:rPr>
          <w:b/>
          <w:bCs/>
        </w:rPr>
        <w:lastRenderedPageBreak/>
        <w:t>ATTACHMENT C</w:t>
      </w:r>
    </w:p>
    <w:p w:rsidR="00AA4EBB" w:rsidRDefault="00AA4EBB" w:rsidP="00AA4EBB">
      <w:pPr>
        <w:jc w:val="both"/>
      </w:pPr>
    </w:p>
    <w:p w:rsidR="00AA4EBB" w:rsidRDefault="00AA4EBB" w:rsidP="00AA4EBB">
      <w:pPr>
        <w:jc w:val="both"/>
      </w:pPr>
    </w:p>
    <w:p w:rsidR="00AA4EBB" w:rsidRDefault="00AA4EBB" w:rsidP="00AA4EBB">
      <w:pPr>
        <w:tabs>
          <w:tab w:val="center" w:pos="4680"/>
        </w:tabs>
        <w:jc w:val="both"/>
        <w:rPr>
          <w:b/>
          <w:bCs/>
          <w:u w:val="single"/>
        </w:rPr>
      </w:pPr>
      <w:r>
        <w:tab/>
      </w:r>
      <w:r>
        <w:rPr>
          <w:b/>
          <w:bCs/>
          <w:u w:val="single"/>
        </w:rPr>
        <w:t>STATEMENT OF THE APPLICANT</w:t>
      </w:r>
    </w:p>
    <w:p w:rsidR="00AA4EBB" w:rsidRDefault="00AA4EBB" w:rsidP="00AA4EBB">
      <w:pPr>
        <w:tabs>
          <w:tab w:val="center" w:pos="4680"/>
        </w:tabs>
        <w:jc w:val="both"/>
        <w:rPr>
          <w:b/>
          <w:bCs/>
          <w:u w:val="single"/>
        </w:rPr>
      </w:pPr>
    </w:p>
    <w:p w:rsidR="00AA4EBB" w:rsidRDefault="00AA4EBB" w:rsidP="00AA4EBB">
      <w:pPr>
        <w:tabs>
          <w:tab w:val="center" w:pos="4680"/>
        </w:tabs>
        <w:jc w:val="both"/>
        <w:rPr>
          <w:b/>
          <w:bCs/>
          <w:u w:val="single"/>
        </w:rPr>
      </w:pP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The undersigned acknowledges the following:</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To the best of my</w:t>
      </w:r>
      <w:r w:rsidRPr="00AA4EBB">
        <w:t xml:space="preserve"> knowledge and belief, all factual information provided </w:t>
      </w:r>
      <w:r>
        <w:t xml:space="preserve">in this application </w:t>
      </w:r>
      <w:r w:rsidRPr="00AA4EBB">
        <w:t>is true and correct and all estimates are reasonable.</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T</w:t>
      </w:r>
      <w:r w:rsidRPr="00AA4EBB">
        <w:t>his request may</w:t>
      </w:r>
      <w:r>
        <w:t xml:space="preserve"> </w:t>
      </w:r>
      <w:r w:rsidRPr="00AA4EBB">
        <w:t>be forwarded for consideration under other budget processes if it is determined that alternative sources may be appropriate.</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rPr>
          <w:b/>
        </w:rPr>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N</w:t>
      </w:r>
      <w:r w:rsidRPr="00AA4EBB">
        <w:t>o revised proposals/applications may be made in connection with this application once the deadline for applications has passed.</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rPr>
          <w:b/>
        </w:rPr>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T</w:t>
      </w:r>
      <w:r w:rsidRPr="00AA4EBB">
        <w:t xml:space="preserve">he City of </w:t>
      </w:r>
      <w:r>
        <w:t>Harrisonburg</w:t>
      </w:r>
      <w:r w:rsidRPr="00AA4EBB">
        <w:t xml:space="preserve"> may request or require chang</w:t>
      </w:r>
      <w:r w:rsidR="003732BC">
        <w:t>es in the information submitted</w:t>
      </w:r>
      <w:r w:rsidRPr="00AA4EBB">
        <w:t xml:space="preserve"> and may substitute its own figures, which it deems reasonable for any </w:t>
      </w:r>
      <w:r>
        <w:t>or all figures provided.  T</w:t>
      </w:r>
      <w:r w:rsidRPr="00AA4EBB">
        <w:t xml:space="preserve">he applicant will participate in </w:t>
      </w:r>
      <w:r>
        <w:t xml:space="preserve">any </w:t>
      </w:r>
      <w:r w:rsidRPr="00AA4EBB">
        <w:t>required interview</w:t>
      </w:r>
      <w:r>
        <w:t>s</w:t>
      </w:r>
      <w:r w:rsidRPr="00AA4EBB">
        <w:t xml:space="preserve"> for project assessment and cooperatively assist in the review process.</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rPr>
          <w:b/>
        </w:rPr>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If the project</w:t>
      </w:r>
      <w:r w:rsidRPr="00AA4EBB">
        <w:t xml:space="preserve"> is recommended </w:t>
      </w:r>
      <w:r w:rsidR="003732BC">
        <w:t xml:space="preserve">to </w:t>
      </w:r>
      <w:r w:rsidRPr="00AA4EBB">
        <w:t>and approved by City Council, the City reserves the right to reduce and/or cancel the allocation if federal entitlements are cancelled, reduced, or rescinded.</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rPr>
          <w:b/>
        </w:rPr>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The City of Harrisonburg</w:t>
      </w:r>
      <w:r w:rsidRPr="00AA4EBB">
        <w:t xml:space="preserve"> reserves the right not to fund any submittals received.</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rsidRPr="00AA4EBB">
        <w:t xml:space="preserve">By submission of this application, the </w:t>
      </w:r>
      <w:r>
        <w:t>applicant</w:t>
      </w:r>
      <w:r w:rsidRPr="00AA4EBB">
        <w:t xml:space="preserve"> agrees to abide by </w:t>
      </w:r>
      <w:r w:rsidR="00DB1BE2">
        <w:t xml:space="preserve">all local, state, and </w:t>
      </w:r>
      <w:r w:rsidRPr="00AA4EBB">
        <w:t xml:space="preserve">federal regulations applicable to this program.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I</w:t>
      </w:r>
      <w:r w:rsidRPr="00AA4EBB">
        <w:t>f t</w:t>
      </w:r>
      <w:r>
        <w:t>he project is funded, the applicant</w:t>
      </w:r>
      <w:r w:rsidRPr="00AA4EBB">
        <w:t xml:space="preserve"> agrees to abide by the City’s locally established policies and guidelines</w:t>
      </w:r>
      <w:r>
        <w:t>.</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P</w:t>
      </w:r>
      <w:r w:rsidRPr="00AA4EBB">
        <w:t>ast program and financial performance will be considered in reviewing this application.</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S</w:t>
      </w:r>
      <w:r w:rsidRPr="00AA4EBB">
        <w:t>ervices are to be provided at no cost to citizens during the grant peri</w:t>
      </w:r>
      <w:r w:rsidR="003732BC">
        <w:t xml:space="preserve">od.  </w:t>
      </w:r>
      <w:r w:rsidR="00560889">
        <w:t>All</w:t>
      </w:r>
      <w:r w:rsidR="003732BC">
        <w:t xml:space="preserve"> </w:t>
      </w:r>
      <w:r w:rsidR="00560889">
        <w:t>program income resulting from the use of CDBG funds (i.e.,</w:t>
      </w:r>
      <w:r w:rsidRPr="00AA4EBB">
        <w:t xml:space="preserve"> fees, repayments, foreclosures, etc.) must be remitted to the City. </w:t>
      </w:r>
    </w:p>
    <w:p w:rsidR="00AA4EBB" w:rsidRPr="00AA4EBB" w:rsidRDefault="00AA4EBB" w:rsidP="00AA4EBB">
      <w:p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560889"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If the project</w:t>
      </w:r>
      <w:r w:rsidR="00AA4EBB" w:rsidRPr="00AA4EBB">
        <w:t xml:space="preserve"> is funded, the City or a designated agency may conduct an accounting system inspection to review internal controls, including procurement and uniform administrative procedures, prior to issuance of payments for projected expenditures.  </w:t>
      </w:r>
    </w:p>
    <w:p w:rsidR="00AA4EBB" w:rsidRPr="00AA4EBB" w:rsidRDefault="006A54CD"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br/>
      </w:r>
    </w:p>
    <w:p w:rsidR="00AA4EBB" w:rsidRDefault="0037514E" w:rsidP="0037514E">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If</w:t>
      </w:r>
      <w:r w:rsidR="00AA4EBB" w:rsidRPr="00AA4EBB">
        <w:t xml:space="preserve"> </w:t>
      </w:r>
      <w:r>
        <w:t xml:space="preserve">the project is </w:t>
      </w:r>
      <w:r w:rsidR="006A54CD">
        <w:t>selected</w:t>
      </w:r>
      <w:r w:rsidR="00AA4EBB" w:rsidRPr="00AA4EBB">
        <w:t xml:space="preserve">, the City </w:t>
      </w:r>
      <w:r>
        <w:t>may assess the project to determine whether a</w:t>
      </w:r>
      <w:r w:rsidR="00AA4EBB" w:rsidRPr="00AA4EBB">
        <w:t>n environmental review</w:t>
      </w:r>
      <w:r>
        <w:t xml:space="preserve"> is necessary.  If the City determines that an environmental review is </w:t>
      </w:r>
      <w:r>
        <w:lastRenderedPageBreak/>
        <w:t>necessary, the applicant must complete said review to City/HUD satisfaction, at applicant’s expense,</w:t>
      </w:r>
      <w:r w:rsidR="00AA4EBB" w:rsidRPr="00AA4EBB">
        <w:t xml:space="preserve"> prior to the obligation of funds.</w:t>
      </w:r>
      <w:r>
        <w:t xml:space="preserve"> </w:t>
      </w:r>
    </w:p>
    <w:p w:rsidR="0037514E" w:rsidRPr="00AA4EBB" w:rsidRDefault="0037514E" w:rsidP="0037514E">
      <w:pPr>
        <w:widowControl/>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p>
    <w:p w:rsidR="00AA4EBB" w:rsidRPr="00AA4EBB" w:rsidRDefault="00560889"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 xml:space="preserve">If the </w:t>
      </w:r>
      <w:r w:rsidR="00AA4EBB" w:rsidRPr="00AA4EBB">
        <w:t xml:space="preserve">project is funded, a written agreement that includes a statement of work, records retention and reporting, program income procedures, local and federal requirements, circumstances that would trigger grant suspensions and terminations, and reversions of assets would be required between the </w:t>
      </w:r>
      <w:r w:rsidR="003732BC">
        <w:t>recipient</w:t>
      </w:r>
      <w:r w:rsidR="00AA4EBB" w:rsidRPr="00AA4EBB">
        <w:t xml:space="preserve"> and the City.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560889"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rPr>
          <w:b/>
        </w:rPr>
        <w:t>A</w:t>
      </w:r>
      <w:r w:rsidR="00AA4EBB" w:rsidRPr="00AA4EBB">
        <w:rPr>
          <w:b/>
        </w:rPr>
        <w:t xml:space="preserve"> project’s funding does not guarantee </w:t>
      </w:r>
      <w:r>
        <w:rPr>
          <w:b/>
        </w:rPr>
        <w:t>funding</w:t>
      </w:r>
      <w:r w:rsidR="00AA4EBB" w:rsidRPr="00AA4EBB">
        <w:rPr>
          <w:b/>
        </w:rPr>
        <w:t xml:space="preserve"> in subsequent </w:t>
      </w:r>
      <w:r>
        <w:rPr>
          <w:b/>
        </w:rPr>
        <w:t>years</w:t>
      </w:r>
      <w:r w:rsidR="00AA4EBB" w:rsidRPr="00AA4EBB">
        <w:t xml:space="preserve">.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934AE4"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P</w:t>
      </w:r>
      <w:r w:rsidRPr="00AA4EBB">
        <w:t>roof of insurance (general comprehensive public liability insurance with a company licensed to do business in Virginia, and in the aggregate naming the City, its employees and agents as additional insure</w:t>
      </w:r>
      <w:r>
        <w:t>d</w:t>
      </w:r>
      <w:r w:rsidRPr="00AA4EBB">
        <w:t xml:space="preserve">) will be submitted to the City prior to receiving funds.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6879DC"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P</w:t>
      </w:r>
      <w:r w:rsidR="00AA4EBB" w:rsidRPr="00AA4EBB">
        <w:t xml:space="preserve">roof of Fidelity Bonding, in an amount to be determined by the City of </w:t>
      </w:r>
      <w:r>
        <w:t>Harrisonburg</w:t>
      </w:r>
      <w:r w:rsidR="00AA4EBB" w:rsidRPr="00AA4EBB">
        <w:t>, with a company licensed to do business in Virginia</w:t>
      </w:r>
      <w:r>
        <w:t>,</w:t>
      </w:r>
      <w:r w:rsidR="00AA4EBB" w:rsidRPr="00AA4EBB">
        <w:t xml:space="preserve"> will be submitted to the City prior to receiving funds.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6879DC" w:rsidP="00AA4EBB">
      <w:pPr>
        <w:widowControl/>
        <w:numPr>
          <w:ilvl w:val="0"/>
          <w:numId w:val="10"/>
        </w:numPr>
        <w:tabs>
          <w:tab w:val="left" w:pos="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pPr>
      <w:r>
        <w:t xml:space="preserve">The </w:t>
      </w:r>
      <w:r w:rsidR="00B40EC4">
        <w:t>applicant</w:t>
      </w:r>
      <w:r>
        <w:t xml:space="preserve"> will p</w:t>
      </w:r>
      <w:r w:rsidR="00AA4EBB" w:rsidRPr="00AA4EBB">
        <w:t>rovide written signatory au</w:t>
      </w:r>
      <w:r w:rsidR="003732BC">
        <w:t>thority from</w:t>
      </w:r>
      <w:r w:rsidR="00AA4EBB" w:rsidRPr="00AA4EBB">
        <w:t xml:space="preserve"> </w:t>
      </w:r>
      <w:r>
        <w:t>its</w:t>
      </w:r>
      <w:r w:rsidR="00AA4EBB" w:rsidRPr="00AA4EBB">
        <w:t xml:space="preserve"> governing body indicating who </w:t>
      </w:r>
      <w:r>
        <w:t>is authorized to</w:t>
      </w:r>
      <w:r w:rsidR="00AA4EBB" w:rsidRPr="00AA4EBB">
        <w:t xml:space="preserve"> execute contracts and amendments on its behalf.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879DC" w:rsidRPr="00AA4EBB" w:rsidRDefault="006879DC"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3732BC" w:rsidRDefault="003732BC" w:rsidP="00AA4EBB">
      <w:pPr>
        <w:pStyle w:val="BodyText2"/>
      </w:pPr>
      <w:r>
        <w:t>By signing</w:t>
      </w:r>
      <w:r w:rsidR="00AA4EBB" w:rsidRPr="00AA4EBB">
        <w:t xml:space="preserve"> below, the applicant acknowledges the above in its name on this</w:t>
      </w:r>
    </w:p>
    <w:p w:rsidR="003732BC" w:rsidRDefault="003732BC" w:rsidP="00AA4EBB">
      <w:pPr>
        <w:pStyle w:val="BodyText2"/>
      </w:pPr>
    </w:p>
    <w:p w:rsidR="00AA4EBB" w:rsidRPr="00AA4EBB" w:rsidRDefault="00AA4EBB" w:rsidP="00AA4EBB">
      <w:pPr>
        <w:pStyle w:val="BodyText2"/>
      </w:pPr>
      <w:r w:rsidRPr="00AA4EBB">
        <w:t xml:space="preserve"> ____________________ </w:t>
      </w:r>
      <w:proofErr w:type="gramStart"/>
      <w:r w:rsidRPr="00AA4EBB">
        <w:t>day</w:t>
      </w:r>
      <w:proofErr w:type="gramEnd"/>
      <w:r w:rsidRPr="00AA4EBB">
        <w:t xml:space="preserve"> </w:t>
      </w:r>
      <w:r w:rsidR="00BE39B7">
        <w:t>of ________________________, 20_____</w:t>
      </w:r>
      <w:r w:rsidRPr="00AA4EBB">
        <w:t xml:space="preserve">. </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r w:rsidRPr="00AA4EBB">
        <w:tab/>
      </w:r>
      <w:r w:rsidRPr="00AA4EBB">
        <w:tab/>
      </w:r>
      <w:r w:rsidRPr="00AA4EBB">
        <w:tab/>
        <w:t>__________________________________</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r w:rsidRPr="00AA4EBB">
        <w:tab/>
      </w:r>
      <w:r w:rsidRPr="00AA4EBB">
        <w:tab/>
      </w:r>
      <w:r w:rsidRPr="00AA4EBB">
        <w:tab/>
      </w:r>
      <w:r w:rsidRPr="00AA4EBB">
        <w:tab/>
        <w:t xml:space="preserve">      </w:t>
      </w:r>
      <w:r w:rsidR="00B40EC4">
        <w:t>(</w:t>
      </w:r>
      <w:r w:rsidRPr="00AA4EBB">
        <w:t xml:space="preserve">Name of </w:t>
      </w:r>
      <w:r w:rsidR="00B40EC4">
        <w:t>Applicant)</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r w:rsidRPr="00AA4EBB">
        <w:tab/>
      </w:r>
      <w:r w:rsidRPr="00AA4EBB">
        <w:tab/>
        <w:t>By:</w:t>
      </w:r>
      <w:r w:rsidRPr="00AA4EBB">
        <w:tab/>
        <w:t>__________________________________</w:t>
      </w:r>
    </w:p>
    <w:p w:rsidR="00AA4EBB" w:rsidRPr="00AA4EBB" w:rsidRDefault="00B40EC4"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tab/>
      </w:r>
      <w:r>
        <w:tab/>
      </w:r>
      <w:r>
        <w:tab/>
      </w:r>
      <w:r>
        <w:tab/>
      </w:r>
      <w:r>
        <w:tab/>
      </w:r>
      <w:r>
        <w:tab/>
      </w:r>
      <w:r>
        <w:tab/>
        <w:t xml:space="preserve"> (</w:t>
      </w:r>
      <w:r w:rsidR="00AA4EBB" w:rsidRPr="00AA4EBB">
        <w:t>Signature</w:t>
      </w:r>
      <w:r>
        <w:t xml:space="preserve"> of Authorized Representative</w:t>
      </w:r>
      <w:r w:rsidR="00AA4EBB" w:rsidRPr="00AA4EBB">
        <w:t>)</w:t>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r w:rsidRPr="00AA4EBB">
        <w:tab/>
      </w:r>
      <w:r w:rsidRPr="00AA4EBB">
        <w:tab/>
      </w:r>
      <w:r w:rsidRPr="00AA4EBB">
        <w:tab/>
      </w:r>
    </w:p>
    <w:p w:rsidR="00AA4EBB" w:rsidRPr="00AA4EBB"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r w:rsidRPr="00AA4EBB">
        <w:tab/>
      </w:r>
      <w:r w:rsidRPr="00AA4EBB">
        <w:tab/>
      </w:r>
      <w:r w:rsidRPr="00AA4EBB">
        <w:tab/>
        <w:t>__________________________________</w:t>
      </w:r>
    </w:p>
    <w:p w:rsidR="00ED3C89" w:rsidRDefault="00AA4EBB"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r w:rsidRPr="00AA4EBB">
        <w:tab/>
      </w:r>
      <w:r w:rsidRPr="00AA4EBB">
        <w:tab/>
      </w:r>
      <w:r w:rsidRPr="00AA4EBB">
        <w:tab/>
      </w:r>
      <w:r w:rsidRPr="00AA4EBB">
        <w:tab/>
      </w:r>
      <w:r w:rsidRPr="00AA4EBB">
        <w:tab/>
      </w:r>
      <w:r w:rsidRPr="00AA4EBB">
        <w:tab/>
      </w:r>
      <w:r w:rsidRPr="00AA4EBB">
        <w:tab/>
      </w:r>
      <w:r w:rsidRPr="00AA4EBB">
        <w:tab/>
      </w:r>
      <w:r w:rsidRPr="00AA4EBB">
        <w:tab/>
        <w:t xml:space="preserve">   (Title)</w:t>
      </w:r>
    </w:p>
    <w:p w:rsidR="00464E41" w:rsidRDefault="00464E41"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64E41" w:rsidRDefault="00464E41"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64E41" w:rsidRDefault="00464E41"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64E41" w:rsidRDefault="00464E41"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64E41" w:rsidRDefault="00464E41"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E60BB" w:rsidRDefault="006E60BB" w:rsidP="00464E41">
      <w:pPr>
        <w:jc w:val="center"/>
        <w:rPr>
          <w:b/>
          <w:bCs/>
        </w:rPr>
      </w:pPr>
    </w:p>
    <w:p w:rsidR="00A17C13" w:rsidRDefault="00A17C13">
      <w:pPr>
        <w:widowControl/>
        <w:autoSpaceDE/>
        <w:autoSpaceDN/>
        <w:adjustRightInd/>
        <w:rPr>
          <w:b/>
          <w:bCs/>
        </w:rPr>
      </w:pPr>
      <w:r>
        <w:rPr>
          <w:b/>
          <w:bCs/>
        </w:rPr>
        <w:br w:type="page"/>
      </w:r>
    </w:p>
    <w:p w:rsidR="00464E41" w:rsidRDefault="00464E41" w:rsidP="00464E41">
      <w:pPr>
        <w:jc w:val="center"/>
        <w:rPr>
          <w:b/>
          <w:bCs/>
        </w:rPr>
      </w:pPr>
      <w:r w:rsidRPr="0039260B">
        <w:rPr>
          <w:b/>
          <w:bCs/>
        </w:rPr>
        <w:lastRenderedPageBreak/>
        <w:t>ATTACHMENT D</w:t>
      </w:r>
    </w:p>
    <w:p w:rsidR="00464E41" w:rsidRDefault="00464E41" w:rsidP="00464E41">
      <w:pPr>
        <w:jc w:val="both"/>
      </w:pPr>
    </w:p>
    <w:p w:rsidR="00464E41" w:rsidRDefault="00464E41" w:rsidP="00464E41">
      <w:pPr>
        <w:jc w:val="both"/>
      </w:pPr>
    </w:p>
    <w:p w:rsidR="00464E41" w:rsidRDefault="00464E41" w:rsidP="00464E41">
      <w:pPr>
        <w:tabs>
          <w:tab w:val="center" w:pos="4680"/>
        </w:tabs>
        <w:jc w:val="both"/>
      </w:pPr>
      <w:r>
        <w:tab/>
      </w:r>
      <w:r>
        <w:rPr>
          <w:b/>
          <w:bCs/>
          <w:u w:val="single"/>
        </w:rPr>
        <w:t xml:space="preserve">CITY </w:t>
      </w:r>
      <w:r w:rsidR="0039260B">
        <w:rPr>
          <w:b/>
          <w:bCs/>
          <w:u w:val="single"/>
        </w:rPr>
        <w:t>FIVE YEAR GOALS</w:t>
      </w:r>
      <w:r w:rsidR="00164B64">
        <w:rPr>
          <w:b/>
          <w:bCs/>
          <w:u w:val="single"/>
        </w:rPr>
        <w:t xml:space="preserve"> TO BE MET</w:t>
      </w:r>
    </w:p>
    <w:p w:rsidR="00464E41" w:rsidRDefault="00464E41"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64E41" w:rsidRPr="003F2B03" w:rsidRDefault="00717157" w:rsidP="00464E41">
      <w:pPr>
        <w:rPr>
          <w:rFonts w:ascii="Arial" w:hAnsi="Arial"/>
          <w:b/>
          <w:i/>
          <w:sz w:val="23"/>
          <w:szCs w:val="23"/>
        </w:rPr>
      </w:pPr>
      <w:r w:rsidRPr="00717157">
        <w:rPr>
          <w:rFonts w:ascii="Arial" w:hAnsi="Arial"/>
          <w:b/>
          <w:sz w:val="23"/>
          <w:szCs w:val="23"/>
        </w:rPr>
        <w:t xml:space="preserve">The needs identified in the </w:t>
      </w:r>
      <w:r w:rsidR="0039260B">
        <w:rPr>
          <w:rFonts w:ascii="Arial" w:hAnsi="Arial"/>
          <w:b/>
          <w:sz w:val="23"/>
          <w:szCs w:val="23"/>
        </w:rPr>
        <w:t>2012-2017</w:t>
      </w:r>
      <w:r w:rsidR="002561FB">
        <w:rPr>
          <w:rFonts w:ascii="Arial" w:hAnsi="Arial"/>
          <w:b/>
          <w:sz w:val="23"/>
          <w:szCs w:val="23"/>
        </w:rPr>
        <w:t xml:space="preserve"> Strategic Plan are as follows.  </w:t>
      </w:r>
      <w:r w:rsidR="002561FB" w:rsidRPr="003F2B03">
        <w:rPr>
          <w:rFonts w:ascii="Arial" w:hAnsi="Arial"/>
          <w:b/>
          <w:i/>
          <w:sz w:val="23"/>
          <w:szCs w:val="23"/>
        </w:rPr>
        <w:t>Should you have any questions about eligibility or meeting the needs of the city, please contact Ande Banks at 540-432-8923.</w:t>
      </w:r>
    </w:p>
    <w:p w:rsidR="00464E41" w:rsidRPr="00717157" w:rsidRDefault="00464E41" w:rsidP="00464E41">
      <w:pPr>
        <w:rPr>
          <w:rFonts w:ascii="Arial" w:hAnsi="Arial"/>
          <w:sz w:val="23"/>
          <w:szCs w:val="23"/>
        </w:rPr>
      </w:pPr>
      <w:r w:rsidRPr="00717157">
        <w:rPr>
          <w:rFonts w:ascii="Arial" w:hAnsi="Arial"/>
          <w:sz w:val="23"/>
          <w:szCs w:val="23"/>
        </w:rPr>
        <w:t xml:space="preserve"> </w:t>
      </w:r>
    </w:p>
    <w:p w:rsidR="007D43BC" w:rsidRPr="00EE37F3" w:rsidRDefault="007D43BC" w:rsidP="007D43BC">
      <w:pPr>
        <w:rPr>
          <w:rFonts w:ascii="Calibri" w:hAnsi="Calibri"/>
          <w:b/>
          <w:sz w:val="22"/>
          <w:szCs w:val="22"/>
        </w:rPr>
      </w:pPr>
      <w:r>
        <w:rPr>
          <w:rFonts w:ascii="Calibri" w:hAnsi="Calibri"/>
          <w:b/>
          <w:sz w:val="22"/>
          <w:szCs w:val="22"/>
        </w:rPr>
        <w:t>Housing:</w:t>
      </w:r>
    </w:p>
    <w:p w:rsidR="007D43BC" w:rsidRDefault="007D43BC" w:rsidP="007D43BC">
      <w:pPr>
        <w:rPr>
          <w:b/>
          <w:bCs/>
          <w:iCs/>
          <w:szCs w:val="20"/>
        </w:rPr>
      </w:pPr>
    </w:p>
    <w:p w:rsidR="007D43BC" w:rsidRPr="00EE37F3" w:rsidRDefault="007D43BC" w:rsidP="007D43BC">
      <w:pPr>
        <w:suppressAutoHyphens/>
        <w:overflowPunct w:val="0"/>
        <w:ind w:left="1440" w:hanging="1440"/>
        <w:jc w:val="both"/>
        <w:rPr>
          <w:rFonts w:ascii="Calibri" w:hAnsi="Calibri"/>
          <w:sz w:val="22"/>
          <w:szCs w:val="22"/>
        </w:rPr>
      </w:pPr>
      <w:r w:rsidRPr="00EE37F3">
        <w:rPr>
          <w:rFonts w:ascii="Calibri" w:hAnsi="Calibri"/>
          <w:sz w:val="22"/>
          <w:szCs w:val="22"/>
        </w:rPr>
        <w:t>Goal I:</w:t>
      </w:r>
      <w:r w:rsidRPr="00EE37F3">
        <w:rPr>
          <w:rFonts w:ascii="Calibri" w:hAnsi="Calibri"/>
          <w:sz w:val="22"/>
          <w:szCs w:val="22"/>
        </w:rPr>
        <w:tab/>
        <w:t xml:space="preserve">Increase the </w:t>
      </w:r>
      <w:r>
        <w:rPr>
          <w:rFonts w:ascii="Calibri" w:hAnsi="Calibri"/>
          <w:sz w:val="22"/>
          <w:szCs w:val="22"/>
        </w:rPr>
        <w:t>supply of affordable housing for low- and moderate-income households</w:t>
      </w:r>
    </w:p>
    <w:p w:rsidR="007D43BC" w:rsidRPr="00EE37F3" w:rsidRDefault="007D43BC" w:rsidP="007D43BC">
      <w:pPr>
        <w:suppressAutoHyphens/>
        <w:overflowPunct w:val="0"/>
        <w:jc w:val="both"/>
        <w:rPr>
          <w:rFonts w:ascii="Calibri" w:hAnsi="Calibri"/>
          <w:sz w:val="22"/>
          <w:szCs w:val="22"/>
        </w:rPr>
      </w:pPr>
    </w:p>
    <w:p w:rsidR="007D43BC" w:rsidRDefault="007D43BC" w:rsidP="007D43BC">
      <w:pPr>
        <w:suppressAutoHyphens/>
        <w:overflowPunct w:val="0"/>
        <w:ind w:left="1440" w:hanging="1440"/>
        <w:jc w:val="both"/>
        <w:rPr>
          <w:rFonts w:ascii="Calibri" w:hAnsi="Calibri"/>
          <w:sz w:val="22"/>
          <w:szCs w:val="22"/>
        </w:rPr>
      </w:pPr>
      <w:r>
        <w:rPr>
          <w:rFonts w:ascii="Calibri" w:hAnsi="Calibri"/>
          <w:sz w:val="22"/>
          <w:szCs w:val="22"/>
        </w:rPr>
        <w:t>Goal I</w:t>
      </w:r>
      <w:r w:rsidRPr="00EE37F3">
        <w:rPr>
          <w:rFonts w:ascii="Calibri" w:hAnsi="Calibri"/>
          <w:sz w:val="22"/>
          <w:szCs w:val="22"/>
        </w:rPr>
        <w:t>I:</w:t>
      </w:r>
      <w:r w:rsidRPr="00EE37F3">
        <w:rPr>
          <w:rFonts w:ascii="Calibri" w:hAnsi="Calibri"/>
          <w:sz w:val="22"/>
          <w:szCs w:val="22"/>
        </w:rPr>
        <w:tab/>
        <w:t xml:space="preserve"> Increase the rate of homeownership </w:t>
      </w:r>
      <w:r>
        <w:rPr>
          <w:rFonts w:ascii="Calibri" w:hAnsi="Calibri"/>
          <w:sz w:val="22"/>
          <w:szCs w:val="22"/>
        </w:rPr>
        <w:t xml:space="preserve">among low- to moderate-income households </w:t>
      </w:r>
    </w:p>
    <w:p w:rsidR="007D43BC" w:rsidRDefault="007D43BC" w:rsidP="007D43BC">
      <w:pPr>
        <w:suppressAutoHyphens/>
        <w:overflowPunct w:val="0"/>
        <w:ind w:left="720" w:hanging="720"/>
        <w:jc w:val="both"/>
        <w:rPr>
          <w:rFonts w:ascii="Calibri" w:hAnsi="Calibri"/>
          <w:sz w:val="22"/>
          <w:szCs w:val="22"/>
        </w:rPr>
      </w:pPr>
    </w:p>
    <w:p w:rsidR="007D43BC" w:rsidRDefault="007D43BC" w:rsidP="007D43BC">
      <w:pPr>
        <w:suppressAutoHyphens/>
        <w:overflowPunct w:val="0"/>
        <w:ind w:left="1440" w:hanging="1440"/>
        <w:jc w:val="both"/>
        <w:rPr>
          <w:rFonts w:ascii="Calibri" w:hAnsi="Calibri"/>
          <w:sz w:val="22"/>
          <w:szCs w:val="22"/>
        </w:rPr>
      </w:pPr>
      <w:r>
        <w:rPr>
          <w:rFonts w:ascii="Calibri" w:hAnsi="Calibri"/>
          <w:sz w:val="22"/>
          <w:szCs w:val="22"/>
        </w:rPr>
        <w:t>Goal III:</w:t>
      </w:r>
      <w:r>
        <w:rPr>
          <w:rFonts w:ascii="Calibri" w:hAnsi="Calibri"/>
          <w:sz w:val="22"/>
          <w:szCs w:val="22"/>
        </w:rPr>
        <w:tab/>
        <w:t>Promote physically accessible housing for those with disabilities through partnerships with nonprofits and other appropriate agencies</w:t>
      </w:r>
    </w:p>
    <w:p w:rsidR="007D43BC" w:rsidRPr="006C4B09" w:rsidRDefault="007D43BC" w:rsidP="007D43BC">
      <w:pPr>
        <w:jc w:val="both"/>
        <w:rPr>
          <w:rFonts w:ascii="Calibri" w:hAnsi="Calibri"/>
          <w:b/>
          <w:bCs/>
          <w:iCs/>
          <w:sz w:val="22"/>
          <w:szCs w:val="22"/>
        </w:rPr>
      </w:pPr>
      <w:r w:rsidRPr="006C4B09">
        <w:rPr>
          <w:rFonts w:ascii="Calibri" w:hAnsi="Calibri"/>
          <w:b/>
          <w:bCs/>
          <w:iCs/>
          <w:sz w:val="22"/>
          <w:szCs w:val="22"/>
        </w:rPr>
        <w:t>Homelessness</w:t>
      </w:r>
      <w:r w:rsidR="0039260B">
        <w:rPr>
          <w:rFonts w:ascii="Calibri" w:hAnsi="Calibri"/>
          <w:b/>
          <w:bCs/>
          <w:iCs/>
          <w:sz w:val="22"/>
          <w:szCs w:val="22"/>
        </w:rPr>
        <w:t>:</w:t>
      </w:r>
    </w:p>
    <w:p w:rsidR="007D43BC" w:rsidRDefault="007D43BC" w:rsidP="007D43BC">
      <w:pPr>
        <w:jc w:val="both"/>
        <w:rPr>
          <w:b/>
          <w:bCs/>
          <w:iCs/>
          <w:szCs w:val="20"/>
        </w:rPr>
      </w:pPr>
    </w:p>
    <w:p w:rsidR="007D43BC" w:rsidRPr="006756DC" w:rsidRDefault="007D43BC" w:rsidP="007D43BC">
      <w:pPr>
        <w:ind w:left="1440" w:hanging="1440"/>
        <w:jc w:val="both"/>
        <w:rPr>
          <w:rFonts w:ascii="Calibri" w:hAnsi="Calibri"/>
          <w:bCs/>
          <w:iCs/>
          <w:sz w:val="22"/>
          <w:szCs w:val="22"/>
        </w:rPr>
      </w:pPr>
      <w:r w:rsidRPr="006756DC">
        <w:rPr>
          <w:rFonts w:ascii="Calibri" w:hAnsi="Calibri"/>
          <w:bCs/>
          <w:iCs/>
          <w:sz w:val="22"/>
          <w:szCs w:val="22"/>
        </w:rPr>
        <w:t>Goal I:</w:t>
      </w:r>
      <w:r w:rsidRPr="006756DC">
        <w:rPr>
          <w:rFonts w:ascii="Calibri" w:hAnsi="Calibri"/>
          <w:bCs/>
          <w:iCs/>
          <w:sz w:val="22"/>
          <w:szCs w:val="22"/>
        </w:rPr>
        <w:tab/>
        <w:t xml:space="preserve">Improve the quality for life for homeless individuals and families by providing funds to public service agencies that serve the homeless population. </w:t>
      </w:r>
    </w:p>
    <w:p w:rsidR="007D43BC" w:rsidRPr="006756DC" w:rsidRDefault="007D43BC" w:rsidP="007D43BC">
      <w:pPr>
        <w:ind w:left="1440" w:hanging="1440"/>
        <w:jc w:val="both"/>
        <w:rPr>
          <w:rFonts w:ascii="Calibri" w:hAnsi="Calibri"/>
          <w:bCs/>
          <w:iCs/>
          <w:sz w:val="22"/>
          <w:szCs w:val="22"/>
        </w:rPr>
      </w:pPr>
    </w:p>
    <w:p w:rsidR="007D43BC" w:rsidRDefault="007D43BC" w:rsidP="007D43BC">
      <w:pPr>
        <w:ind w:left="1440" w:hanging="1440"/>
        <w:jc w:val="both"/>
        <w:rPr>
          <w:rFonts w:ascii="Calibri" w:hAnsi="Calibri"/>
          <w:bCs/>
          <w:iCs/>
          <w:sz w:val="22"/>
          <w:szCs w:val="22"/>
        </w:rPr>
      </w:pPr>
      <w:r w:rsidRPr="006756DC">
        <w:rPr>
          <w:rFonts w:ascii="Calibri" w:hAnsi="Calibri"/>
          <w:bCs/>
          <w:iCs/>
          <w:sz w:val="22"/>
          <w:szCs w:val="22"/>
        </w:rPr>
        <w:t>Goal II:</w:t>
      </w:r>
      <w:r w:rsidRPr="006756DC">
        <w:rPr>
          <w:rFonts w:ascii="Calibri" w:hAnsi="Calibri"/>
          <w:bCs/>
          <w:iCs/>
          <w:sz w:val="22"/>
          <w:szCs w:val="22"/>
        </w:rPr>
        <w:tab/>
        <w:t>Continue to participate in the Harrisonburg/Rockingham County Continuum of Care and support efforts to implement the Harrisonburg Rockingham County Ten-Year Plan to End Homelessness.</w:t>
      </w:r>
    </w:p>
    <w:p w:rsidR="007D43BC" w:rsidRDefault="007D43BC" w:rsidP="007D43BC">
      <w:pPr>
        <w:ind w:left="1440" w:hanging="1440"/>
        <w:jc w:val="both"/>
        <w:rPr>
          <w:rFonts w:ascii="Calibri" w:hAnsi="Calibri"/>
          <w:bCs/>
          <w:iCs/>
          <w:sz w:val="22"/>
          <w:szCs w:val="22"/>
        </w:rPr>
      </w:pPr>
    </w:p>
    <w:p w:rsidR="007D43BC" w:rsidRPr="006756DC" w:rsidRDefault="007D43BC" w:rsidP="007D43BC">
      <w:pPr>
        <w:ind w:left="1440" w:hanging="1440"/>
        <w:jc w:val="both"/>
        <w:rPr>
          <w:rFonts w:ascii="Calibri" w:hAnsi="Calibri"/>
          <w:bCs/>
          <w:iCs/>
          <w:sz w:val="22"/>
          <w:szCs w:val="22"/>
        </w:rPr>
      </w:pPr>
      <w:r>
        <w:rPr>
          <w:rFonts w:ascii="Calibri" w:hAnsi="Calibri"/>
          <w:bCs/>
          <w:iCs/>
          <w:sz w:val="22"/>
          <w:szCs w:val="22"/>
        </w:rPr>
        <w:t>Goal III:</w:t>
      </w:r>
      <w:r>
        <w:rPr>
          <w:rFonts w:ascii="Calibri" w:hAnsi="Calibri"/>
          <w:bCs/>
          <w:iCs/>
          <w:sz w:val="22"/>
          <w:szCs w:val="22"/>
        </w:rPr>
        <w:tab/>
        <w:t>Improve the quality of life for homeless individuals and families by providing funds to improve homeless facilities.</w:t>
      </w:r>
    </w:p>
    <w:p w:rsidR="007D43BC" w:rsidRPr="00C04E03" w:rsidRDefault="007D43BC" w:rsidP="007D43BC">
      <w:pPr>
        <w:jc w:val="both"/>
        <w:rPr>
          <w:b/>
          <w:bCs/>
          <w:iCs/>
          <w:szCs w:val="20"/>
        </w:rPr>
      </w:pPr>
    </w:p>
    <w:p w:rsidR="007D43BC" w:rsidRPr="00C04E03" w:rsidRDefault="007D43BC" w:rsidP="007D43BC">
      <w:pPr>
        <w:jc w:val="both"/>
        <w:rPr>
          <w:b/>
          <w:bCs/>
          <w:i/>
          <w:iCs/>
          <w:szCs w:val="20"/>
        </w:rPr>
      </w:pPr>
      <w:r w:rsidRPr="00C04E03">
        <w:rPr>
          <w:rFonts w:ascii="Calibri" w:hAnsi="Calibri"/>
          <w:b/>
          <w:sz w:val="22"/>
          <w:szCs w:val="22"/>
        </w:rPr>
        <w:t>Non-housing community development:</w:t>
      </w:r>
    </w:p>
    <w:p w:rsidR="007D43BC" w:rsidRDefault="007D43BC" w:rsidP="007D43BC">
      <w:pPr>
        <w:ind w:firstLine="1440"/>
        <w:jc w:val="both"/>
        <w:rPr>
          <w:b/>
          <w:bCs/>
          <w:iCs/>
          <w:szCs w:val="20"/>
        </w:rPr>
      </w:pPr>
    </w:p>
    <w:p w:rsidR="007D43BC" w:rsidRPr="008E17E0" w:rsidRDefault="007D43BC" w:rsidP="007D43BC">
      <w:pPr>
        <w:ind w:left="1440" w:hanging="1440"/>
        <w:jc w:val="both"/>
        <w:rPr>
          <w:rFonts w:ascii="Calibri" w:hAnsi="Calibri"/>
          <w:sz w:val="22"/>
          <w:szCs w:val="22"/>
        </w:rPr>
      </w:pPr>
      <w:r>
        <w:rPr>
          <w:rFonts w:ascii="Calibri" w:hAnsi="Calibri"/>
          <w:sz w:val="22"/>
          <w:szCs w:val="22"/>
        </w:rPr>
        <w:t>Goal I:</w:t>
      </w:r>
      <w:r>
        <w:rPr>
          <w:rFonts w:ascii="Calibri" w:hAnsi="Calibri"/>
          <w:sz w:val="22"/>
          <w:szCs w:val="22"/>
        </w:rPr>
        <w:tab/>
      </w:r>
      <w:r w:rsidRPr="008E17E0">
        <w:rPr>
          <w:rFonts w:ascii="Calibri" w:hAnsi="Calibri"/>
          <w:sz w:val="22"/>
          <w:szCs w:val="22"/>
        </w:rPr>
        <w:t>Improve the quality of life in low- and mode</w:t>
      </w:r>
      <w:r>
        <w:rPr>
          <w:rFonts w:ascii="Calibri" w:hAnsi="Calibri"/>
          <w:sz w:val="22"/>
          <w:szCs w:val="22"/>
        </w:rPr>
        <w:t>rate income (LMI) neighborhoods t</w:t>
      </w:r>
      <w:r w:rsidRPr="008E17E0">
        <w:rPr>
          <w:rFonts w:ascii="Calibri" w:hAnsi="Calibri"/>
          <w:sz w:val="22"/>
          <w:szCs w:val="22"/>
        </w:rPr>
        <w:t xml:space="preserve">hrough infrastructure </w:t>
      </w:r>
      <w:r>
        <w:rPr>
          <w:rFonts w:ascii="Calibri" w:hAnsi="Calibri"/>
          <w:sz w:val="22"/>
          <w:szCs w:val="22"/>
        </w:rPr>
        <w:t>and</w:t>
      </w:r>
      <w:r w:rsidRPr="008E17E0">
        <w:rPr>
          <w:rFonts w:ascii="Calibri" w:hAnsi="Calibri"/>
          <w:sz w:val="22"/>
          <w:szCs w:val="22"/>
        </w:rPr>
        <w:t xml:space="preserve"> public facilities improvements</w:t>
      </w:r>
      <w:r>
        <w:rPr>
          <w:rFonts w:ascii="Calibri" w:hAnsi="Calibri"/>
          <w:sz w:val="22"/>
          <w:szCs w:val="22"/>
        </w:rPr>
        <w:t>, and</w:t>
      </w:r>
      <w:r w:rsidRPr="008E17E0">
        <w:rPr>
          <w:rFonts w:ascii="Calibri" w:hAnsi="Calibri"/>
          <w:sz w:val="22"/>
          <w:szCs w:val="22"/>
        </w:rPr>
        <w:t xml:space="preserve"> </w:t>
      </w:r>
      <w:r>
        <w:rPr>
          <w:rFonts w:ascii="Calibri" w:hAnsi="Calibri"/>
          <w:sz w:val="22"/>
          <w:szCs w:val="22"/>
        </w:rPr>
        <w:t>spot demolition</w:t>
      </w:r>
      <w:r w:rsidRPr="008E17E0">
        <w:rPr>
          <w:rFonts w:ascii="Calibri" w:hAnsi="Calibri"/>
          <w:sz w:val="22"/>
          <w:szCs w:val="22"/>
        </w:rPr>
        <w:t xml:space="preserve"> </w:t>
      </w:r>
    </w:p>
    <w:p w:rsidR="007D43BC" w:rsidRPr="008E17E0" w:rsidRDefault="007D43BC" w:rsidP="007D43BC">
      <w:pPr>
        <w:jc w:val="both"/>
      </w:pPr>
    </w:p>
    <w:p w:rsidR="007D43BC" w:rsidRPr="008E17E0" w:rsidRDefault="007D43BC" w:rsidP="007D43BC">
      <w:pPr>
        <w:ind w:left="1440" w:hanging="1440"/>
        <w:jc w:val="both"/>
        <w:rPr>
          <w:rFonts w:ascii="Calibri" w:hAnsi="Calibri"/>
          <w:sz w:val="22"/>
          <w:szCs w:val="22"/>
        </w:rPr>
      </w:pPr>
      <w:r w:rsidRPr="008E17E0">
        <w:rPr>
          <w:rFonts w:ascii="Calibri" w:hAnsi="Calibri"/>
          <w:sz w:val="22"/>
          <w:szCs w:val="22"/>
        </w:rPr>
        <w:t>Goal II:</w:t>
      </w:r>
      <w:r w:rsidRPr="008E17E0">
        <w:rPr>
          <w:rFonts w:ascii="Calibri" w:hAnsi="Calibri"/>
          <w:sz w:val="22"/>
          <w:szCs w:val="22"/>
        </w:rPr>
        <w:tab/>
        <w:t>Improve economic opportunities for low-income residents by fostering</w:t>
      </w:r>
      <w:r>
        <w:rPr>
          <w:rFonts w:ascii="Calibri" w:hAnsi="Calibri"/>
          <w:sz w:val="22"/>
          <w:szCs w:val="22"/>
        </w:rPr>
        <w:t xml:space="preserve"> </w:t>
      </w:r>
      <w:r w:rsidRPr="008E17E0">
        <w:rPr>
          <w:rFonts w:ascii="Calibri" w:hAnsi="Calibri"/>
          <w:sz w:val="22"/>
          <w:szCs w:val="22"/>
        </w:rPr>
        <w:t>partnerships and initiatives that provide living-wage jobs and job training</w:t>
      </w:r>
    </w:p>
    <w:p w:rsidR="007D43BC" w:rsidRPr="008E17E0" w:rsidRDefault="007D43BC" w:rsidP="007D43BC">
      <w:pPr>
        <w:jc w:val="both"/>
      </w:pPr>
    </w:p>
    <w:p w:rsidR="007D43BC" w:rsidRDefault="007D43BC" w:rsidP="007D43BC">
      <w:pPr>
        <w:ind w:left="1440" w:hanging="1440"/>
        <w:jc w:val="both"/>
        <w:rPr>
          <w:rFonts w:ascii="Calibri" w:hAnsi="Calibri"/>
          <w:sz w:val="22"/>
          <w:szCs w:val="22"/>
        </w:rPr>
      </w:pPr>
      <w:r w:rsidRPr="008E17E0">
        <w:rPr>
          <w:rFonts w:ascii="Calibri" w:hAnsi="Calibri"/>
          <w:sz w:val="22"/>
          <w:szCs w:val="22"/>
        </w:rPr>
        <w:t>Goal III:</w:t>
      </w:r>
      <w:r w:rsidRPr="008E17E0">
        <w:rPr>
          <w:rFonts w:ascii="Calibri" w:hAnsi="Calibri"/>
          <w:sz w:val="22"/>
          <w:szCs w:val="22"/>
        </w:rPr>
        <w:tab/>
      </w:r>
      <w:r>
        <w:rPr>
          <w:rFonts w:ascii="Calibri" w:hAnsi="Calibri"/>
          <w:sz w:val="22"/>
          <w:szCs w:val="22"/>
        </w:rPr>
        <w:t>Support public services that address the housing and community development needs of low- to moderate-income residents, especially extremely low-income persons</w:t>
      </w:r>
    </w:p>
    <w:p w:rsidR="00613499" w:rsidRDefault="00613499"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13499" w:rsidRDefault="00613499"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13499" w:rsidRDefault="00613499"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13499" w:rsidRDefault="00613499"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13499" w:rsidRDefault="00613499"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613499" w:rsidRDefault="00524251" w:rsidP="00613499">
      <w:pPr>
        <w:jc w:val="center"/>
        <w:rPr>
          <w:b/>
          <w:bCs/>
        </w:rPr>
      </w:pPr>
      <w:r>
        <w:rPr>
          <w:b/>
          <w:bCs/>
        </w:rPr>
        <w:br w:type="page"/>
      </w:r>
      <w:r w:rsidR="00613499">
        <w:rPr>
          <w:b/>
          <w:bCs/>
        </w:rPr>
        <w:lastRenderedPageBreak/>
        <w:t>ATTACHMENT E</w:t>
      </w:r>
    </w:p>
    <w:p w:rsidR="00613499" w:rsidRDefault="00613499" w:rsidP="00613499">
      <w:pPr>
        <w:jc w:val="both"/>
      </w:pPr>
    </w:p>
    <w:p w:rsidR="00613499" w:rsidRDefault="00613499" w:rsidP="00613499">
      <w:pPr>
        <w:jc w:val="both"/>
      </w:pPr>
    </w:p>
    <w:p w:rsidR="00524251" w:rsidRDefault="00613499" w:rsidP="00613499">
      <w:pPr>
        <w:tabs>
          <w:tab w:val="center" w:pos="4680"/>
        </w:tabs>
        <w:jc w:val="both"/>
      </w:pPr>
      <w:r>
        <w:tab/>
      </w:r>
    </w:p>
    <w:p w:rsidR="00613499" w:rsidRDefault="004D3FF8" w:rsidP="00524251">
      <w:pPr>
        <w:tabs>
          <w:tab w:val="center" w:pos="4680"/>
        </w:tabs>
        <w:jc w:val="center"/>
      </w:pPr>
      <w:r>
        <w:rPr>
          <w:b/>
          <w:bCs/>
          <w:u w:val="single"/>
        </w:rPr>
        <w:t>PUBLIC SERVICE ELIGIBILITY DETERMINATION WORKSHEET</w:t>
      </w:r>
    </w:p>
    <w:p w:rsidR="00613499" w:rsidRDefault="00613499"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D3FF8" w:rsidRDefault="004D3FF8" w:rsidP="00AA4E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A44BB" w:rsidRPr="009B78FA" w:rsidRDefault="004A44BB" w:rsidP="004A44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jc w:val="center"/>
        <w:rPr>
          <w:b/>
        </w:rPr>
      </w:pPr>
      <w:r w:rsidRPr="009B78FA">
        <w:rPr>
          <w:b/>
        </w:rPr>
        <w:t xml:space="preserve">If your application is being submitted under the Public Services category, </w:t>
      </w:r>
    </w:p>
    <w:p w:rsidR="004D3FF8" w:rsidRPr="009B78FA" w:rsidRDefault="004A44BB" w:rsidP="004A44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jc w:val="center"/>
        <w:rPr>
          <w:b/>
        </w:rPr>
      </w:pPr>
      <w:proofErr w:type="gramStart"/>
      <w:r w:rsidRPr="009B78FA">
        <w:rPr>
          <w:b/>
        </w:rPr>
        <w:t>you</w:t>
      </w:r>
      <w:proofErr w:type="gramEnd"/>
      <w:r w:rsidRPr="009B78FA">
        <w:rPr>
          <w:b/>
        </w:rPr>
        <w:t xml:space="preserve"> MUST complete this worksheet.</w:t>
      </w:r>
    </w:p>
    <w:p w:rsidR="004A44BB" w:rsidRDefault="004A44BB" w:rsidP="004A44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A44BB" w:rsidRDefault="004A44BB" w:rsidP="00CC5288">
      <w:pPr>
        <w:numPr>
          <w:ilvl w:val="0"/>
          <w:numId w:val="22"/>
        </w:numPr>
        <w:tabs>
          <w:tab w:val="clear" w:pos="720"/>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Is your proposed public service project a NEW service?  If YES</w:t>
      </w:r>
      <w:r w:rsidR="00CC5288">
        <w:t xml:space="preserve">, please sign the certification </w:t>
      </w:r>
      <w:r w:rsidR="00B35856">
        <w:t>below.  If NO, proceed to Q</w:t>
      </w:r>
      <w:r>
        <w:t>uestion 2.</w:t>
      </w:r>
    </w:p>
    <w:p w:rsidR="004A44BB" w:rsidRDefault="004A44BB" w:rsidP="004A44BB">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pPr>
    </w:p>
    <w:p w:rsidR="004A44BB" w:rsidRPr="009B78FA" w:rsidRDefault="00CC5288"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rPr>
          <w:i/>
        </w:rPr>
      </w:pPr>
      <w:r w:rsidRPr="009B78FA">
        <w:rPr>
          <w:i/>
        </w:rPr>
        <w:t xml:space="preserve">I hereby certify that the public service that is being proposed in this application is a NEW public service.  The public service proposed in this application has never before been offered by our organization or </w:t>
      </w:r>
      <w:r w:rsidR="007A09F3" w:rsidRPr="009B78FA">
        <w:rPr>
          <w:i/>
        </w:rPr>
        <w:t>any other organization in the area of which we are aware.</w:t>
      </w: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_________________________________________</w:t>
      </w:r>
      <w:r>
        <w:tab/>
      </w:r>
      <w:r>
        <w:tab/>
        <w:t>________________</w:t>
      </w: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ab/>
      </w:r>
      <w:r>
        <w:tab/>
        <w:t>Signature</w:t>
      </w:r>
      <w:r>
        <w:tab/>
      </w:r>
      <w:r>
        <w:tab/>
      </w:r>
      <w:r>
        <w:tab/>
      </w:r>
      <w:r>
        <w:tab/>
      </w:r>
      <w:r>
        <w:tab/>
      </w:r>
      <w:r>
        <w:tab/>
        <w:t>Date</w:t>
      </w: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_________________________________________</w:t>
      </w:r>
      <w:r>
        <w:tab/>
      </w:r>
      <w:r>
        <w:tab/>
        <w:t>___________________________</w:t>
      </w: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ab/>
      </w:r>
      <w:r>
        <w:tab/>
        <w:t>Printed Name</w:t>
      </w:r>
      <w:r>
        <w:tab/>
      </w:r>
      <w:r>
        <w:tab/>
      </w:r>
      <w:r>
        <w:tab/>
      </w:r>
      <w:r>
        <w:tab/>
      </w:r>
      <w:r>
        <w:tab/>
      </w:r>
      <w:r>
        <w:tab/>
        <w:t>Title</w:t>
      </w:r>
    </w:p>
    <w:p w:rsidR="007A09F3" w:rsidRDefault="007A09F3" w:rsidP="00CC5288">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p>
    <w:p w:rsidR="007A09F3" w:rsidRDefault="007A09F3"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r>
        <w:t xml:space="preserve">2. </w:t>
      </w:r>
      <w:r>
        <w:tab/>
      </w:r>
      <w:r w:rsidR="00B35856">
        <w:t>Does your proposed public service project quantifiably increase the level of a service that you have already been providing in the last 12 months?  If YES, please describe the quantifiable increase in the space below.  If NO, proceed to Question 3.</w:t>
      </w:r>
      <w:r>
        <w:t xml:space="preserve"> </w:t>
      </w: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B35856" w:rsidRDefault="00B35856"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rPr>
          <w:b/>
        </w:rPr>
      </w:pPr>
      <w:r>
        <w:t>3.</w:t>
      </w:r>
      <w:r>
        <w:tab/>
        <w:t xml:space="preserve">Did your proposed public service project receive CDBG funding in the </w:t>
      </w:r>
      <w:r w:rsidR="00243FB9">
        <w:t>2015</w:t>
      </w:r>
      <w:r w:rsidR="00570E4D">
        <w:t>-</w:t>
      </w:r>
      <w:r w:rsidR="00243FB9">
        <w:t>2016</w:t>
      </w:r>
      <w:r>
        <w:t xml:space="preserve"> year?  If YES, </w:t>
      </w:r>
      <w:r w:rsidR="00C95CFF">
        <w:t xml:space="preserve">please sign the certification below.  If NO, </w:t>
      </w:r>
      <w:r w:rsidR="00C95CFF" w:rsidRPr="00C95CFF">
        <w:rPr>
          <w:b/>
        </w:rPr>
        <w:t>YOUR PROJECT IS NOT ELIGIBLE.</w:t>
      </w:r>
    </w:p>
    <w:p w:rsidR="00C95CFF" w:rsidRDefault="00C95CFF" w:rsidP="00B35856">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hanging="360"/>
      </w:pPr>
    </w:p>
    <w:p w:rsidR="00C95CFF" w:rsidRPr="009B78FA"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rPr>
          <w:i/>
        </w:rPr>
      </w:pPr>
      <w:r w:rsidRPr="009B78FA">
        <w:rPr>
          <w:i/>
        </w:rPr>
        <w:t xml:space="preserve">I hereby certify that the public service that is being proposed in this application </w:t>
      </w:r>
      <w:r w:rsidR="001C7D94">
        <w:rPr>
          <w:i/>
        </w:rPr>
        <w:t>received CDBG funding in 201</w:t>
      </w:r>
      <w:r w:rsidR="00243FB9">
        <w:rPr>
          <w:i/>
        </w:rPr>
        <w:t>5</w:t>
      </w:r>
      <w:r w:rsidR="00570E4D">
        <w:rPr>
          <w:i/>
        </w:rPr>
        <w:t>-</w:t>
      </w:r>
      <w:r w:rsidR="00243FB9">
        <w:rPr>
          <w:i/>
        </w:rPr>
        <w:t>2016</w:t>
      </w:r>
      <w:r w:rsidRPr="009B78FA">
        <w:rPr>
          <w:i/>
        </w:rPr>
        <w:t xml:space="preserve">.  </w:t>
      </w:r>
      <w:r w:rsidR="009B78FA">
        <w:rPr>
          <w:i/>
        </w:rPr>
        <w:t xml:space="preserve">Further, </w:t>
      </w:r>
      <w:r w:rsidR="001A2171">
        <w:rPr>
          <w:i/>
        </w:rPr>
        <w:t xml:space="preserve">I certify that, if awarded funding, we will, at a minimum, maintain the levels of service that were </w:t>
      </w:r>
      <w:r w:rsidR="00433055">
        <w:rPr>
          <w:i/>
        </w:rPr>
        <w:t xml:space="preserve">proposed and/or achieved </w:t>
      </w:r>
      <w:r w:rsidR="00243FB9">
        <w:rPr>
          <w:i/>
        </w:rPr>
        <w:t>in 2015</w:t>
      </w:r>
      <w:r w:rsidR="00433055">
        <w:rPr>
          <w:i/>
        </w:rPr>
        <w:t>-</w:t>
      </w:r>
      <w:r w:rsidR="002C4778">
        <w:rPr>
          <w:i/>
        </w:rPr>
        <w:t>201</w:t>
      </w:r>
      <w:r w:rsidR="00243FB9">
        <w:rPr>
          <w:i/>
        </w:rPr>
        <w:t>6</w:t>
      </w:r>
      <w:r w:rsidRPr="009B78FA">
        <w:rPr>
          <w:i/>
        </w:rPr>
        <w:t>.</w:t>
      </w:r>
    </w:p>
    <w:p w:rsidR="00C95CFF"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p>
    <w:p w:rsidR="00C95CFF"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_________________________________________</w:t>
      </w:r>
      <w:r>
        <w:tab/>
      </w:r>
      <w:r>
        <w:tab/>
        <w:t>________________</w:t>
      </w:r>
    </w:p>
    <w:p w:rsidR="00C95CFF"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ab/>
      </w:r>
      <w:r>
        <w:tab/>
        <w:t>Signature</w:t>
      </w:r>
      <w:r>
        <w:tab/>
      </w:r>
      <w:r>
        <w:tab/>
      </w:r>
      <w:r>
        <w:tab/>
      </w:r>
      <w:r>
        <w:tab/>
      </w:r>
      <w:r>
        <w:tab/>
      </w:r>
      <w:r>
        <w:tab/>
        <w:t>Date</w:t>
      </w:r>
    </w:p>
    <w:p w:rsidR="00C95CFF"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p>
    <w:p w:rsidR="00C95CFF"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_________________________________________</w:t>
      </w:r>
      <w:r>
        <w:tab/>
      </w:r>
      <w:r>
        <w:tab/>
        <w:t>___________________________</w:t>
      </w:r>
    </w:p>
    <w:p w:rsidR="00C95CFF" w:rsidRPr="004A44BB" w:rsidRDefault="00C95CFF" w:rsidP="00C95CFF">
      <w:pPr>
        <w:tabs>
          <w:tab w:val="left" w:pos="0"/>
          <w:tab w:val="left" w:pos="360"/>
          <w:tab w:val="left" w:pos="1440"/>
          <w:tab w:val="left" w:pos="2160"/>
          <w:tab w:val="left" w:pos="2520"/>
          <w:tab w:val="left" w:pos="3240"/>
          <w:tab w:val="left" w:pos="3960"/>
          <w:tab w:val="left" w:pos="4680"/>
          <w:tab w:val="left" w:pos="5400"/>
          <w:tab w:val="left" w:pos="6120"/>
          <w:tab w:val="left" w:pos="6840"/>
          <w:tab w:val="left" w:pos="7560"/>
          <w:tab w:val="left" w:pos="8280"/>
          <w:tab w:val="left" w:pos="9000"/>
        </w:tabs>
        <w:ind w:left="360"/>
      </w:pPr>
      <w:r>
        <w:tab/>
      </w:r>
      <w:r>
        <w:tab/>
        <w:t>Printed Name</w:t>
      </w:r>
      <w:r>
        <w:tab/>
      </w:r>
      <w:r>
        <w:tab/>
      </w:r>
      <w:r>
        <w:tab/>
      </w:r>
      <w:r>
        <w:tab/>
      </w:r>
      <w:r>
        <w:tab/>
      </w:r>
      <w:r>
        <w:tab/>
        <w:t>Title</w:t>
      </w:r>
    </w:p>
    <w:sectPr w:rsidR="00C95CFF" w:rsidRPr="004A44BB" w:rsidSect="00A71D58">
      <w:pgSz w:w="12240" w:h="15840"/>
      <w:pgMar w:top="720" w:right="1440" w:bottom="14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6C" w:rsidRDefault="0027036C">
      <w:r>
        <w:separator/>
      </w:r>
    </w:p>
  </w:endnote>
  <w:endnote w:type="continuationSeparator" w:id="0">
    <w:p w:rsidR="0027036C" w:rsidRDefault="0027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6C" w:rsidRDefault="00144742" w:rsidP="002226CA">
    <w:pPr>
      <w:framePr w:w="10080" w:wrap="notBeside" w:vAnchor="text" w:hAnchor="page" w:x="1080" w:y="202"/>
      <w:jc w:val="center"/>
    </w:pPr>
    <w:fldSimple w:instr="PAGE ">
      <w:r w:rsidR="00E97491">
        <w:rPr>
          <w:noProof/>
        </w:rPr>
        <w:t>8</w:t>
      </w:r>
    </w:fldSimple>
  </w:p>
  <w:p w:rsidR="0027036C" w:rsidRDefault="0027036C">
    <w:pPr>
      <w:spacing w:line="240" w:lineRule="exact"/>
    </w:pPr>
  </w:p>
  <w:p w:rsidR="0027036C" w:rsidRDefault="002703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6C" w:rsidRDefault="0027036C">
      <w:r>
        <w:separator/>
      </w:r>
    </w:p>
  </w:footnote>
  <w:footnote w:type="continuationSeparator" w:id="0">
    <w:p w:rsidR="0027036C" w:rsidRDefault="00270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Shaded Box"/>
    <w:lvl w:ilvl="0">
      <w:start w:val="1"/>
      <w:numFmt w:val="decimal"/>
      <w:lvlText w:null="1"/>
      <w:lvlJc w:val="left"/>
    </w:lvl>
    <w:lvl w:ilvl="1">
      <w:start w:val="1"/>
      <w:numFmt w:val="decimal"/>
      <w:lvlText w:null="1"/>
      <w:lvlJc w:val="left"/>
    </w:lvl>
    <w:lvl w:ilvl="2">
      <w:start w:val="1"/>
      <w:numFmt w:val="decimal"/>
      <w:lvlText w:val="C"/>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1">
    <w:nsid w:val="00000002"/>
    <w:multiLevelType w:val="multilevel"/>
    <w:tmpl w:val="00000000"/>
    <w:name w:val="AutoList6"/>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2">
    <w:nsid w:val="00000003"/>
    <w:multiLevelType w:val="multilevel"/>
    <w:tmpl w:val="00000000"/>
    <w:name w:val="AutoList7"/>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3">
    <w:nsid w:val="00000004"/>
    <w:multiLevelType w:val="multilevel"/>
    <w:tmpl w:val="00000000"/>
    <w:name w:val="AutoList6"/>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4">
    <w:nsid w:val="00000005"/>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5BA53A7"/>
    <w:multiLevelType w:val="hybridMultilevel"/>
    <w:tmpl w:val="DFBA8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C16C04"/>
    <w:multiLevelType w:val="hybridMultilevel"/>
    <w:tmpl w:val="3DC4EFA0"/>
    <w:lvl w:ilvl="0" w:tplc="04090001">
      <w:start w:val="1"/>
      <w:numFmt w:val="bullet"/>
      <w:lvlText w:val=""/>
      <w:lvlJc w:val="left"/>
      <w:pPr>
        <w:tabs>
          <w:tab w:val="num" w:pos="2358"/>
        </w:tabs>
        <w:ind w:left="2358" w:hanging="360"/>
      </w:pPr>
      <w:rPr>
        <w:rFonts w:ascii="Symbol" w:hAnsi="Symbol" w:hint="default"/>
      </w:rPr>
    </w:lvl>
    <w:lvl w:ilvl="1" w:tplc="04090003" w:tentative="1">
      <w:start w:val="1"/>
      <w:numFmt w:val="bullet"/>
      <w:lvlText w:val="o"/>
      <w:lvlJc w:val="left"/>
      <w:pPr>
        <w:tabs>
          <w:tab w:val="num" w:pos="3078"/>
        </w:tabs>
        <w:ind w:left="3078" w:hanging="360"/>
      </w:pPr>
      <w:rPr>
        <w:rFonts w:ascii="Courier New" w:hAnsi="Courier New" w:cs="Courier New" w:hint="default"/>
      </w:rPr>
    </w:lvl>
    <w:lvl w:ilvl="2" w:tplc="04090005" w:tentative="1">
      <w:start w:val="1"/>
      <w:numFmt w:val="bullet"/>
      <w:lvlText w:val=""/>
      <w:lvlJc w:val="left"/>
      <w:pPr>
        <w:tabs>
          <w:tab w:val="num" w:pos="3798"/>
        </w:tabs>
        <w:ind w:left="3798" w:hanging="360"/>
      </w:pPr>
      <w:rPr>
        <w:rFonts w:ascii="Wingdings" w:hAnsi="Wingdings" w:hint="default"/>
      </w:rPr>
    </w:lvl>
    <w:lvl w:ilvl="3" w:tplc="04090001" w:tentative="1">
      <w:start w:val="1"/>
      <w:numFmt w:val="bullet"/>
      <w:lvlText w:val=""/>
      <w:lvlJc w:val="left"/>
      <w:pPr>
        <w:tabs>
          <w:tab w:val="num" w:pos="4518"/>
        </w:tabs>
        <w:ind w:left="4518" w:hanging="360"/>
      </w:pPr>
      <w:rPr>
        <w:rFonts w:ascii="Symbol" w:hAnsi="Symbol" w:hint="default"/>
      </w:rPr>
    </w:lvl>
    <w:lvl w:ilvl="4" w:tplc="04090003" w:tentative="1">
      <w:start w:val="1"/>
      <w:numFmt w:val="bullet"/>
      <w:lvlText w:val="o"/>
      <w:lvlJc w:val="left"/>
      <w:pPr>
        <w:tabs>
          <w:tab w:val="num" w:pos="5238"/>
        </w:tabs>
        <w:ind w:left="5238" w:hanging="360"/>
      </w:pPr>
      <w:rPr>
        <w:rFonts w:ascii="Courier New" w:hAnsi="Courier New" w:cs="Courier New" w:hint="default"/>
      </w:rPr>
    </w:lvl>
    <w:lvl w:ilvl="5" w:tplc="04090005" w:tentative="1">
      <w:start w:val="1"/>
      <w:numFmt w:val="bullet"/>
      <w:lvlText w:val=""/>
      <w:lvlJc w:val="left"/>
      <w:pPr>
        <w:tabs>
          <w:tab w:val="num" w:pos="5958"/>
        </w:tabs>
        <w:ind w:left="5958" w:hanging="360"/>
      </w:pPr>
      <w:rPr>
        <w:rFonts w:ascii="Wingdings" w:hAnsi="Wingdings" w:hint="default"/>
      </w:rPr>
    </w:lvl>
    <w:lvl w:ilvl="6" w:tplc="04090001" w:tentative="1">
      <w:start w:val="1"/>
      <w:numFmt w:val="bullet"/>
      <w:lvlText w:val=""/>
      <w:lvlJc w:val="left"/>
      <w:pPr>
        <w:tabs>
          <w:tab w:val="num" w:pos="6678"/>
        </w:tabs>
        <w:ind w:left="6678" w:hanging="360"/>
      </w:pPr>
      <w:rPr>
        <w:rFonts w:ascii="Symbol" w:hAnsi="Symbol" w:hint="default"/>
      </w:rPr>
    </w:lvl>
    <w:lvl w:ilvl="7" w:tplc="04090003" w:tentative="1">
      <w:start w:val="1"/>
      <w:numFmt w:val="bullet"/>
      <w:lvlText w:val="o"/>
      <w:lvlJc w:val="left"/>
      <w:pPr>
        <w:tabs>
          <w:tab w:val="num" w:pos="7398"/>
        </w:tabs>
        <w:ind w:left="7398" w:hanging="360"/>
      </w:pPr>
      <w:rPr>
        <w:rFonts w:ascii="Courier New" w:hAnsi="Courier New" w:cs="Courier New" w:hint="default"/>
      </w:rPr>
    </w:lvl>
    <w:lvl w:ilvl="8" w:tplc="04090005" w:tentative="1">
      <w:start w:val="1"/>
      <w:numFmt w:val="bullet"/>
      <w:lvlText w:val=""/>
      <w:lvlJc w:val="left"/>
      <w:pPr>
        <w:tabs>
          <w:tab w:val="num" w:pos="8118"/>
        </w:tabs>
        <w:ind w:left="8118" w:hanging="360"/>
      </w:pPr>
      <w:rPr>
        <w:rFonts w:ascii="Wingdings" w:hAnsi="Wingdings" w:hint="default"/>
      </w:rPr>
    </w:lvl>
  </w:abstractNum>
  <w:abstractNum w:abstractNumId="7">
    <w:nsid w:val="0CCA5B58"/>
    <w:multiLevelType w:val="hybridMultilevel"/>
    <w:tmpl w:val="FB4EA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CC0B98"/>
    <w:multiLevelType w:val="hybridMultilevel"/>
    <w:tmpl w:val="C9869E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596DBC"/>
    <w:multiLevelType w:val="hybridMultilevel"/>
    <w:tmpl w:val="0F9ADF9C"/>
    <w:lvl w:ilvl="0" w:tplc="74B0E56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3F7B5C"/>
    <w:multiLevelType w:val="hybridMultilevel"/>
    <w:tmpl w:val="7408B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1036DA"/>
    <w:multiLevelType w:val="singleLevel"/>
    <w:tmpl w:val="0409000F"/>
    <w:lvl w:ilvl="0">
      <w:start w:val="1"/>
      <w:numFmt w:val="decimal"/>
      <w:lvlText w:val="%1."/>
      <w:lvlJc w:val="left"/>
      <w:pPr>
        <w:tabs>
          <w:tab w:val="num" w:pos="360"/>
        </w:tabs>
        <w:ind w:left="360" w:hanging="360"/>
      </w:pPr>
    </w:lvl>
  </w:abstractNum>
  <w:abstractNum w:abstractNumId="12">
    <w:nsid w:val="35744EBC"/>
    <w:multiLevelType w:val="hybridMultilevel"/>
    <w:tmpl w:val="0D64F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943BCB"/>
    <w:multiLevelType w:val="hybridMultilevel"/>
    <w:tmpl w:val="FB32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C3E0B"/>
    <w:multiLevelType w:val="hybridMultilevel"/>
    <w:tmpl w:val="E6307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0901E6"/>
    <w:multiLevelType w:val="hybridMultilevel"/>
    <w:tmpl w:val="65FCD508"/>
    <w:lvl w:ilvl="0" w:tplc="04090001">
      <w:start w:val="1"/>
      <w:numFmt w:val="bullet"/>
      <w:lvlText w:val=""/>
      <w:lvlJc w:val="left"/>
      <w:pPr>
        <w:tabs>
          <w:tab w:val="num" w:pos="2887"/>
        </w:tabs>
        <w:ind w:left="2887" w:hanging="360"/>
      </w:pPr>
      <w:rPr>
        <w:rFonts w:ascii="Symbol" w:hAnsi="Symbol" w:hint="default"/>
      </w:rPr>
    </w:lvl>
    <w:lvl w:ilvl="1" w:tplc="04090003" w:tentative="1">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16">
    <w:nsid w:val="4DB739D7"/>
    <w:multiLevelType w:val="hybridMultilevel"/>
    <w:tmpl w:val="43044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A529F5"/>
    <w:multiLevelType w:val="hybridMultilevel"/>
    <w:tmpl w:val="C16E2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9258D4"/>
    <w:multiLevelType w:val="hybridMultilevel"/>
    <w:tmpl w:val="FC0E4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8D049D"/>
    <w:multiLevelType w:val="hybridMultilevel"/>
    <w:tmpl w:val="54A26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D22CCE"/>
    <w:multiLevelType w:val="hybridMultilevel"/>
    <w:tmpl w:val="1610B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880626"/>
    <w:multiLevelType w:val="hybridMultilevel"/>
    <w:tmpl w:val="F62C7DB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512"/>
        </w:tabs>
        <w:ind w:left="1512" w:hanging="432"/>
      </w:pPr>
      <w:rPr>
        <w:rFonts w:hint="default"/>
      </w:rPr>
    </w:lvl>
    <w:lvl w:ilvl="2" w:tplc="93E08DE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3CD5C90"/>
    <w:multiLevelType w:val="hybridMultilevel"/>
    <w:tmpl w:val="93FA797E"/>
    <w:lvl w:ilvl="0" w:tplc="54CA3590">
      <w:start w:val="3"/>
      <w:numFmt w:val="low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4C879A8"/>
    <w:multiLevelType w:val="hybridMultilevel"/>
    <w:tmpl w:val="814250D8"/>
    <w:lvl w:ilvl="0" w:tplc="E8C2EE3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70976CF"/>
    <w:multiLevelType w:val="hybridMultilevel"/>
    <w:tmpl w:val="7EEA6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335AA1"/>
    <w:multiLevelType w:val="hybridMultilevel"/>
    <w:tmpl w:val="19DA3878"/>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26">
    <w:nsid w:val="7E345FCE"/>
    <w:multiLevelType w:val="hybridMultilevel"/>
    <w:tmpl w:val="8A5A3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5"/>
  </w:num>
  <w:num w:numId="3">
    <w:abstractNumId w:val="6"/>
  </w:num>
  <w:num w:numId="4">
    <w:abstractNumId w:val="22"/>
  </w:num>
  <w:num w:numId="5">
    <w:abstractNumId w:val="25"/>
  </w:num>
  <w:num w:numId="6">
    <w:abstractNumId w:val="14"/>
  </w:num>
  <w:num w:numId="7">
    <w:abstractNumId w:val="8"/>
  </w:num>
  <w:num w:numId="8">
    <w:abstractNumId w:val="23"/>
  </w:num>
  <w:num w:numId="9">
    <w:abstractNumId w:val="21"/>
  </w:num>
  <w:num w:numId="10">
    <w:abstractNumId w:val="11"/>
  </w:num>
  <w:num w:numId="11">
    <w:abstractNumId w:val="19"/>
  </w:num>
  <w:num w:numId="12">
    <w:abstractNumId w:val="12"/>
  </w:num>
  <w:num w:numId="13">
    <w:abstractNumId w:val="7"/>
  </w:num>
  <w:num w:numId="14">
    <w:abstractNumId w:val="10"/>
  </w:num>
  <w:num w:numId="15">
    <w:abstractNumId w:val="17"/>
  </w:num>
  <w:num w:numId="16">
    <w:abstractNumId w:val="20"/>
  </w:num>
  <w:num w:numId="17">
    <w:abstractNumId w:val="24"/>
  </w:num>
  <w:num w:numId="18">
    <w:abstractNumId w:val="16"/>
  </w:num>
  <w:num w:numId="19">
    <w:abstractNumId w:val="18"/>
  </w:num>
  <w:num w:numId="20">
    <w:abstractNumId w:val="26"/>
  </w:num>
  <w:num w:numId="21">
    <w:abstractNumId w:val="9"/>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ED3C89"/>
    <w:rsid w:val="000207C4"/>
    <w:rsid w:val="0002131D"/>
    <w:rsid w:val="00027190"/>
    <w:rsid w:val="00030F63"/>
    <w:rsid w:val="00031AE2"/>
    <w:rsid w:val="00041F41"/>
    <w:rsid w:val="000421A0"/>
    <w:rsid w:val="00051582"/>
    <w:rsid w:val="00057166"/>
    <w:rsid w:val="000634E0"/>
    <w:rsid w:val="00063A58"/>
    <w:rsid w:val="00072C42"/>
    <w:rsid w:val="0007380D"/>
    <w:rsid w:val="00073E20"/>
    <w:rsid w:val="00076047"/>
    <w:rsid w:val="000779E9"/>
    <w:rsid w:val="000813F8"/>
    <w:rsid w:val="000866EF"/>
    <w:rsid w:val="00087D1C"/>
    <w:rsid w:val="00090C34"/>
    <w:rsid w:val="00095E1A"/>
    <w:rsid w:val="000A1FD7"/>
    <w:rsid w:val="000A78A4"/>
    <w:rsid w:val="000B5739"/>
    <w:rsid w:val="000C372B"/>
    <w:rsid w:val="000C6B39"/>
    <w:rsid w:val="000E3681"/>
    <w:rsid w:val="000F1280"/>
    <w:rsid w:val="000F3DA4"/>
    <w:rsid w:val="000F63C8"/>
    <w:rsid w:val="000F7261"/>
    <w:rsid w:val="000F776B"/>
    <w:rsid w:val="001016CE"/>
    <w:rsid w:val="00106392"/>
    <w:rsid w:val="00106B6C"/>
    <w:rsid w:val="0011679D"/>
    <w:rsid w:val="001242A1"/>
    <w:rsid w:val="00126833"/>
    <w:rsid w:val="001308C3"/>
    <w:rsid w:val="0014061E"/>
    <w:rsid w:val="001406B5"/>
    <w:rsid w:val="0014296F"/>
    <w:rsid w:val="00143421"/>
    <w:rsid w:val="00144742"/>
    <w:rsid w:val="00144DEF"/>
    <w:rsid w:val="00146FD7"/>
    <w:rsid w:val="0015143A"/>
    <w:rsid w:val="00155712"/>
    <w:rsid w:val="00156E25"/>
    <w:rsid w:val="00164B64"/>
    <w:rsid w:val="001751AD"/>
    <w:rsid w:val="00195556"/>
    <w:rsid w:val="001A2171"/>
    <w:rsid w:val="001B417D"/>
    <w:rsid w:val="001B4AA3"/>
    <w:rsid w:val="001C18D1"/>
    <w:rsid w:val="001C7D81"/>
    <w:rsid w:val="001C7D94"/>
    <w:rsid w:val="001F3FB1"/>
    <w:rsid w:val="00211FB0"/>
    <w:rsid w:val="00215753"/>
    <w:rsid w:val="002226CA"/>
    <w:rsid w:val="0022320A"/>
    <w:rsid w:val="002342FE"/>
    <w:rsid w:val="00243FB9"/>
    <w:rsid w:val="00244856"/>
    <w:rsid w:val="002467AD"/>
    <w:rsid w:val="00246EAD"/>
    <w:rsid w:val="002561FB"/>
    <w:rsid w:val="00256433"/>
    <w:rsid w:val="002666B9"/>
    <w:rsid w:val="0027036C"/>
    <w:rsid w:val="00271654"/>
    <w:rsid w:val="00284038"/>
    <w:rsid w:val="00285067"/>
    <w:rsid w:val="0029213A"/>
    <w:rsid w:val="002B0EE2"/>
    <w:rsid w:val="002C4778"/>
    <w:rsid w:val="002C5E0C"/>
    <w:rsid w:val="002D5F6F"/>
    <w:rsid w:val="002E5DD3"/>
    <w:rsid w:val="00302109"/>
    <w:rsid w:val="00303370"/>
    <w:rsid w:val="003071A3"/>
    <w:rsid w:val="0031031E"/>
    <w:rsid w:val="00314337"/>
    <w:rsid w:val="0032063F"/>
    <w:rsid w:val="0032534F"/>
    <w:rsid w:val="003315D2"/>
    <w:rsid w:val="00331B90"/>
    <w:rsid w:val="00340C74"/>
    <w:rsid w:val="003632A5"/>
    <w:rsid w:val="0036544E"/>
    <w:rsid w:val="003664DD"/>
    <w:rsid w:val="00371E5C"/>
    <w:rsid w:val="003732BC"/>
    <w:rsid w:val="0037514E"/>
    <w:rsid w:val="00377C7E"/>
    <w:rsid w:val="00391950"/>
    <w:rsid w:val="00391D2D"/>
    <w:rsid w:val="0039260B"/>
    <w:rsid w:val="00394E8E"/>
    <w:rsid w:val="00395797"/>
    <w:rsid w:val="003A7E92"/>
    <w:rsid w:val="003B085C"/>
    <w:rsid w:val="003C313B"/>
    <w:rsid w:val="003D27E6"/>
    <w:rsid w:val="003E25B3"/>
    <w:rsid w:val="003E566D"/>
    <w:rsid w:val="003F2B03"/>
    <w:rsid w:val="003F2CAA"/>
    <w:rsid w:val="00407AAC"/>
    <w:rsid w:val="00414365"/>
    <w:rsid w:val="004258B8"/>
    <w:rsid w:val="00426771"/>
    <w:rsid w:val="004327F1"/>
    <w:rsid w:val="00433055"/>
    <w:rsid w:val="00441B8B"/>
    <w:rsid w:val="004479CE"/>
    <w:rsid w:val="00451B1B"/>
    <w:rsid w:val="004634CD"/>
    <w:rsid w:val="004643FB"/>
    <w:rsid w:val="00464E41"/>
    <w:rsid w:val="004651A0"/>
    <w:rsid w:val="00472B96"/>
    <w:rsid w:val="0047421C"/>
    <w:rsid w:val="004744AE"/>
    <w:rsid w:val="00480FCE"/>
    <w:rsid w:val="00483631"/>
    <w:rsid w:val="0049209F"/>
    <w:rsid w:val="004A2360"/>
    <w:rsid w:val="004A3118"/>
    <w:rsid w:val="004A3465"/>
    <w:rsid w:val="004A44BB"/>
    <w:rsid w:val="004B04F7"/>
    <w:rsid w:val="004B07F7"/>
    <w:rsid w:val="004D3FF8"/>
    <w:rsid w:val="004E16C9"/>
    <w:rsid w:val="004E58A9"/>
    <w:rsid w:val="004E645A"/>
    <w:rsid w:val="004F152D"/>
    <w:rsid w:val="00500532"/>
    <w:rsid w:val="005150C8"/>
    <w:rsid w:val="005237DB"/>
    <w:rsid w:val="00524251"/>
    <w:rsid w:val="00531ACD"/>
    <w:rsid w:val="00534145"/>
    <w:rsid w:val="00540426"/>
    <w:rsid w:val="005441F8"/>
    <w:rsid w:val="00544CEE"/>
    <w:rsid w:val="005463E2"/>
    <w:rsid w:val="00551B93"/>
    <w:rsid w:val="0055480C"/>
    <w:rsid w:val="00555C05"/>
    <w:rsid w:val="00557D87"/>
    <w:rsid w:val="00560889"/>
    <w:rsid w:val="00561E2E"/>
    <w:rsid w:val="0056271E"/>
    <w:rsid w:val="00565D5F"/>
    <w:rsid w:val="00570E4D"/>
    <w:rsid w:val="00573101"/>
    <w:rsid w:val="00575111"/>
    <w:rsid w:val="00581767"/>
    <w:rsid w:val="00585102"/>
    <w:rsid w:val="00593A5A"/>
    <w:rsid w:val="00593AF5"/>
    <w:rsid w:val="005C455C"/>
    <w:rsid w:val="005C6421"/>
    <w:rsid w:val="005D1F39"/>
    <w:rsid w:val="005D2F1C"/>
    <w:rsid w:val="005D6B31"/>
    <w:rsid w:val="005E1D20"/>
    <w:rsid w:val="005E26FF"/>
    <w:rsid w:val="005E3427"/>
    <w:rsid w:val="005E4FD3"/>
    <w:rsid w:val="005E7684"/>
    <w:rsid w:val="005E7E2D"/>
    <w:rsid w:val="006112BA"/>
    <w:rsid w:val="00613499"/>
    <w:rsid w:val="00613DBF"/>
    <w:rsid w:val="006326B7"/>
    <w:rsid w:val="00656AFB"/>
    <w:rsid w:val="00662129"/>
    <w:rsid w:val="00683B9A"/>
    <w:rsid w:val="006879DC"/>
    <w:rsid w:val="00695DCD"/>
    <w:rsid w:val="00695E31"/>
    <w:rsid w:val="006A3313"/>
    <w:rsid w:val="006A47A3"/>
    <w:rsid w:val="006A54CD"/>
    <w:rsid w:val="006B1793"/>
    <w:rsid w:val="006B678C"/>
    <w:rsid w:val="006C4E6F"/>
    <w:rsid w:val="006C79E6"/>
    <w:rsid w:val="006D461A"/>
    <w:rsid w:val="006E600B"/>
    <w:rsid w:val="006E60BB"/>
    <w:rsid w:val="006E7A3D"/>
    <w:rsid w:val="007060C2"/>
    <w:rsid w:val="00711964"/>
    <w:rsid w:val="00715E27"/>
    <w:rsid w:val="00717157"/>
    <w:rsid w:val="007239B9"/>
    <w:rsid w:val="00724272"/>
    <w:rsid w:val="00733719"/>
    <w:rsid w:val="00734A81"/>
    <w:rsid w:val="00736D3D"/>
    <w:rsid w:val="007549D6"/>
    <w:rsid w:val="007700D5"/>
    <w:rsid w:val="00773F15"/>
    <w:rsid w:val="00776AF5"/>
    <w:rsid w:val="007775EE"/>
    <w:rsid w:val="00777DC7"/>
    <w:rsid w:val="007912E7"/>
    <w:rsid w:val="00793049"/>
    <w:rsid w:val="007A09F3"/>
    <w:rsid w:val="007A7483"/>
    <w:rsid w:val="007B07BC"/>
    <w:rsid w:val="007B74AD"/>
    <w:rsid w:val="007C350A"/>
    <w:rsid w:val="007C42B9"/>
    <w:rsid w:val="007C7B19"/>
    <w:rsid w:val="007D1307"/>
    <w:rsid w:val="007D21D0"/>
    <w:rsid w:val="007D43BC"/>
    <w:rsid w:val="007E04CF"/>
    <w:rsid w:val="007F323E"/>
    <w:rsid w:val="00815A2B"/>
    <w:rsid w:val="00826776"/>
    <w:rsid w:val="008319A9"/>
    <w:rsid w:val="008526A0"/>
    <w:rsid w:val="008649CE"/>
    <w:rsid w:val="008753D3"/>
    <w:rsid w:val="008758CE"/>
    <w:rsid w:val="00880FC6"/>
    <w:rsid w:val="00897496"/>
    <w:rsid w:val="008A2BC0"/>
    <w:rsid w:val="008A387C"/>
    <w:rsid w:val="008B4C4F"/>
    <w:rsid w:val="008D272D"/>
    <w:rsid w:val="008F2865"/>
    <w:rsid w:val="008F4F94"/>
    <w:rsid w:val="008F6613"/>
    <w:rsid w:val="0090641B"/>
    <w:rsid w:val="00910905"/>
    <w:rsid w:val="00914CB0"/>
    <w:rsid w:val="00914E87"/>
    <w:rsid w:val="00916636"/>
    <w:rsid w:val="00934AE4"/>
    <w:rsid w:val="00943B37"/>
    <w:rsid w:val="009458E9"/>
    <w:rsid w:val="009525A2"/>
    <w:rsid w:val="00954A07"/>
    <w:rsid w:val="00962387"/>
    <w:rsid w:val="009673B2"/>
    <w:rsid w:val="00971F43"/>
    <w:rsid w:val="0097234D"/>
    <w:rsid w:val="00991107"/>
    <w:rsid w:val="00991E74"/>
    <w:rsid w:val="009A071D"/>
    <w:rsid w:val="009A60C9"/>
    <w:rsid w:val="009A694D"/>
    <w:rsid w:val="009A78A8"/>
    <w:rsid w:val="009B21FE"/>
    <w:rsid w:val="009B74F5"/>
    <w:rsid w:val="009B78FA"/>
    <w:rsid w:val="009C0F02"/>
    <w:rsid w:val="009C40EE"/>
    <w:rsid w:val="009C4469"/>
    <w:rsid w:val="009C734D"/>
    <w:rsid w:val="009D29F8"/>
    <w:rsid w:val="009E0745"/>
    <w:rsid w:val="009E0D2B"/>
    <w:rsid w:val="009E3EE4"/>
    <w:rsid w:val="009E589A"/>
    <w:rsid w:val="009F0088"/>
    <w:rsid w:val="009F2EEC"/>
    <w:rsid w:val="009F42A5"/>
    <w:rsid w:val="009F67B6"/>
    <w:rsid w:val="00A074FC"/>
    <w:rsid w:val="00A1524D"/>
    <w:rsid w:val="00A17C13"/>
    <w:rsid w:val="00A2592B"/>
    <w:rsid w:val="00A32B2A"/>
    <w:rsid w:val="00A43E23"/>
    <w:rsid w:val="00A45DB5"/>
    <w:rsid w:val="00A466BE"/>
    <w:rsid w:val="00A52FC7"/>
    <w:rsid w:val="00A5498E"/>
    <w:rsid w:val="00A654C8"/>
    <w:rsid w:val="00A6601F"/>
    <w:rsid w:val="00A71D58"/>
    <w:rsid w:val="00A72956"/>
    <w:rsid w:val="00A80B76"/>
    <w:rsid w:val="00A83842"/>
    <w:rsid w:val="00AA07AD"/>
    <w:rsid w:val="00AA4EBB"/>
    <w:rsid w:val="00AA7DB3"/>
    <w:rsid w:val="00AB126E"/>
    <w:rsid w:val="00AB5F97"/>
    <w:rsid w:val="00AC757E"/>
    <w:rsid w:val="00AD0449"/>
    <w:rsid w:val="00AD40C0"/>
    <w:rsid w:val="00AE5C13"/>
    <w:rsid w:val="00B109D8"/>
    <w:rsid w:val="00B25330"/>
    <w:rsid w:val="00B31ED4"/>
    <w:rsid w:val="00B34037"/>
    <w:rsid w:val="00B35856"/>
    <w:rsid w:val="00B3696A"/>
    <w:rsid w:val="00B40EC4"/>
    <w:rsid w:val="00B44771"/>
    <w:rsid w:val="00B463BE"/>
    <w:rsid w:val="00B468A8"/>
    <w:rsid w:val="00B46A46"/>
    <w:rsid w:val="00B52994"/>
    <w:rsid w:val="00B532F6"/>
    <w:rsid w:val="00B54D4D"/>
    <w:rsid w:val="00B57B30"/>
    <w:rsid w:val="00B63008"/>
    <w:rsid w:val="00B66311"/>
    <w:rsid w:val="00B71B30"/>
    <w:rsid w:val="00B7222F"/>
    <w:rsid w:val="00B74D48"/>
    <w:rsid w:val="00B84146"/>
    <w:rsid w:val="00B86AB1"/>
    <w:rsid w:val="00B87270"/>
    <w:rsid w:val="00B9501F"/>
    <w:rsid w:val="00BA10DB"/>
    <w:rsid w:val="00BA3CE5"/>
    <w:rsid w:val="00BB1912"/>
    <w:rsid w:val="00BB60AA"/>
    <w:rsid w:val="00BC324E"/>
    <w:rsid w:val="00BC737F"/>
    <w:rsid w:val="00BE39B7"/>
    <w:rsid w:val="00BE62FA"/>
    <w:rsid w:val="00BF604D"/>
    <w:rsid w:val="00C15B6A"/>
    <w:rsid w:val="00C20719"/>
    <w:rsid w:val="00C21E21"/>
    <w:rsid w:val="00C25B13"/>
    <w:rsid w:val="00C268B1"/>
    <w:rsid w:val="00C34657"/>
    <w:rsid w:val="00C372E3"/>
    <w:rsid w:val="00C42418"/>
    <w:rsid w:val="00C51F00"/>
    <w:rsid w:val="00C5294C"/>
    <w:rsid w:val="00C53EAC"/>
    <w:rsid w:val="00C758A3"/>
    <w:rsid w:val="00C86886"/>
    <w:rsid w:val="00C9410E"/>
    <w:rsid w:val="00C942BC"/>
    <w:rsid w:val="00C9560F"/>
    <w:rsid w:val="00C95CFF"/>
    <w:rsid w:val="00CA211A"/>
    <w:rsid w:val="00CA3F73"/>
    <w:rsid w:val="00CC5288"/>
    <w:rsid w:val="00CD4B42"/>
    <w:rsid w:val="00CE2003"/>
    <w:rsid w:val="00CE2DFD"/>
    <w:rsid w:val="00CE434A"/>
    <w:rsid w:val="00CF7292"/>
    <w:rsid w:val="00D00B2C"/>
    <w:rsid w:val="00D35939"/>
    <w:rsid w:val="00D40CB5"/>
    <w:rsid w:val="00D420B3"/>
    <w:rsid w:val="00D422C8"/>
    <w:rsid w:val="00D56D4D"/>
    <w:rsid w:val="00D62119"/>
    <w:rsid w:val="00D63B8E"/>
    <w:rsid w:val="00DA2735"/>
    <w:rsid w:val="00DB1BE2"/>
    <w:rsid w:val="00DB3896"/>
    <w:rsid w:val="00DC1EC5"/>
    <w:rsid w:val="00DF036E"/>
    <w:rsid w:val="00DF143C"/>
    <w:rsid w:val="00DF2E1E"/>
    <w:rsid w:val="00E070FF"/>
    <w:rsid w:val="00E103E8"/>
    <w:rsid w:val="00E20CE1"/>
    <w:rsid w:val="00E25486"/>
    <w:rsid w:val="00E51CAA"/>
    <w:rsid w:val="00E54893"/>
    <w:rsid w:val="00E776C9"/>
    <w:rsid w:val="00E80102"/>
    <w:rsid w:val="00E97491"/>
    <w:rsid w:val="00EB10F0"/>
    <w:rsid w:val="00EC044A"/>
    <w:rsid w:val="00ED3C89"/>
    <w:rsid w:val="00EE1D6F"/>
    <w:rsid w:val="00EE2902"/>
    <w:rsid w:val="00EE53FA"/>
    <w:rsid w:val="00F11638"/>
    <w:rsid w:val="00F22E74"/>
    <w:rsid w:val="00F23CA6"/>
    <w:rsid w:val="00F25CE5"/>
    <w:rsid w:val="00F26F96"/>
    <w:rsid w:val="00F3021E"/>
    <w:rsid w:val="00F36925"/>
    <w:rsid w:val="00F448AD"/>
    <w:rsid w:val="00F514D4"/>
    <w:rsid w:val="00F51DAC"/>
    <w:rsid w:val="00F603F0"/>
    <w:rsid w:val="00F64633"/>
    <w:rsid w:val="00F71A26"/>
    <w:rsid w:val="00F7397E"/>
    <w:rsid w:val="00F7483C"/>
    <w:rsid w:val="00F811E8"/>
    <w:rsid w:val="00F822FB"/>
    <w:rsid w:val="00F83FCD"/>
    <w:rsid w:val="00F93EF4"/>
    <w:rsid w:val="00FB05AA"/>
    <w:rsid w:val="00FE0A69"/>
    <w:rsid w:val="00FE47AD"/>
    <w:rsid w:val="00FF4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DB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3DBF"/>
  </w:style>
  <w:style w:type="paragraph" w:customStyle="1" w:styleId="Level1">
    <w:name w:val="Level 1"/>
    <w:basedOn w:val="Normal"/>
    <w:rsid w:val="00613DBF"/>
    <w:pPr>
      <w:ind w:left="1440" w:hanging="720"/>
      <w:outlineLvl w:val="0"/>
    </w:pPr>
  </w:style>
  <w:style w:type="paragraph" w:styleId="Header">
    <w:name w:val="header"/>
    <w:basedOn w:val="Normal"/>
    <w:rsid w:val="00EE53FA"/>
    <w:pPr>
      <w:tabs>
        <w:tab w:val="center" w:pos="4320"/>
        <w:tab w:val="right" w:pos="8640"/>
      </w:tabs>
    </w:pPr>
  </w:style>
  <w:style w:type="paragraph" w:styleId="Footer">
    <w:name w:val="footer"/>
    <w:basedOn w:val="Normal"/>
    <w:rsid w:val="00EE53FA"/>
    <w:pPr>
      <w:tabs>
        <w:tab w:val="center" w:pos="4320"/>
        <w:tab w:val="right" w:pos="8640"/>
      </w:tabs>
    </w:pPr>
  </w:style>
  <w:style w:type="paragraph" w:styleId="BodyText2">
    <w:name w:val="Body Text 2"/>
    <w:basedOn w:val="Normal"/>
    <w:rsid w:val="00AA4EBB"/>
    <w:pPr>
      <w:widowControl/>
      <w:autoSpaceDE/>
      <w:autoSpaceDN/>
      <w:adjustRightInd/>
      <w:jc w:val="both"/>
    </w:pPr>
    <w:rPr>
      <w:rFonts w:ascii="Arial" w:hAnsi="Arial" w:cs="Arial"/>
    </w:rPr>
  </w:style>
  <w:style w:type="paragraph" w:styleId="BalloonText">
    <w:name w:val="Balloon Text"/>
    <w:basedOn w:val="Normal"/>
    <w:semiHidden/>
    <w:rsid w:val="00934AE4"/>
    <w:rPr>
      <w:rFonts w:ascii="Tahoma" w:hAnsi="Tahoma" w:cs="Tahoma"/>
      <w:sz w:val="16"/>
      <w:szCs w:val="16"/>
    </w:rPr>
  </w:style>
  <w:style w:type="paragraph" w:styleId="PlainText">
    <w:name w:val="Plain Text"/>
    <w:basedOn w:val="Normal"/>
    <w:rsid w:val="00464E41"/>
    <w:pPr>
      <w:widowControl/>
      <w:autoSpaceDE/>
      <w:autoSpaceDN/>
      <w:adjustRightInd/>
    </w:pPr>
    <w:rPr>
      <w:rFonts w:ascii="Courier New" w:hAnsi="Courier New" w:cs="Courier New"/>
      <w:sz w:val="20"/>
      <w:szCs w:val="20"/>
    </w:rPr>
  </w:style>
  <w:style w:type="character" w:styleId="Hyperlink">
    <w:name w:val="Hyperlink"/>
    <w:basedOn w:val="DefaultParagraphFont"/>
    <w:rsid w:val="008758CE"/>
    <w:rPr>
      <w:color w:val="0000FF"/>
      <w:u w:val="single"/>
    </w:rPr>
  </w:style>
  <w:style w:type="character" w:styleId="FollowedHyperlink">
    <w:name w:val="FollowedHyperlink"/>
    <w:basedOn w:val="DefaultParagraphFont"/>
    <w:rsid w:val="00AB126E"/>
    <w:rPr>
      <w:color w:val="800080"/>
      <w:u w:val="single"/>
    </w:rPr>
  </w:style>
  <w:style w:type="paragraph" w:styleId="ListParagraph">
    <w:name w:val="List Paragraph"/>
    <w:basedOn w:val="Normal"/>
    <w:uiPriority w:val="34"/>
    <w:qFormat/>
    <w:rsid w:val="006326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risonburgv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30</Pages>
  <Words>8667</Words>
  <Characters>52469</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CITY OF ROANOKE</vt:lpstr>
    </vt:vector>
  </TitlesOfParts>
  <Company>HP</Company>
  <LinksUpToDate>false</LinksUpToDate>
  <CharactersWithSpaces>61014</CharactersWithSpaces>
  <SharedDoc>false</SharedDoc>
  <HLinks>
    <vt:vector size="6" baseType="variant">
      <vt:variant>
        <vt:i4>4128828</vt:i4>
      </vt:variant>
      <vt:variant>
        <vt:i4>0</vt:i4>
      </vt:variant>
      <vt:variant>
        <vt:i4>0</vt:i4>
      </vt:variant>
      <vt:variant>
        <vt:i4>5</vt:i4>
      </vt:variant>
      <vt:variant>
        <vt:lpwstr>http://www.harrisonburgva.gov/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ROANOKE</dc:title>
  <dc:creator>dot</dc:creator>
  <cp:lastModifiedBy>kristinm</cp:lastModifiedBy>
  <cp:revision>7</cp:revision>
  <cp:lastPrinted>2015-12-17T19:39:00Z</cp:lastPrinted>
  <dcterms:created xsi:type="dcterms:W3CDTF">2015-12-17T17:02:00Z</dcterms:created>
  <dcterms:modified xsi:type="dcterms:W3CDTF">2015-12-17T20:01:00Z</dcterms:modified>
</cp:coreProperties>
</file>